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F093BC" w14:textId="268F57A6" w:rsidR="00281E72" w:rsidRDefault="006E1928" w:rsidP="006E1928">
      <w:pPr>
        <w:pStyle w:val="Heading1"/>
      </w:pPr>
      <w:bookmarkStart w:id="0" w:name="_GoBack"/>
      <w:bookmarkEnd w:id="0"/>
      <w:r>
        <w:t xml:space="preserve">Loch </w:t>
      </w:r>
      <w:proofErr w:type="spellStart"/>
      <w:r>
        <w:t>Morlich</w:t>
      </w:r>
      <w:proofErr w:type="spellEnd"/>
      <w:r>
        <w:t xml:space="preserve"> Sailing Club (LMSC): Risk Assessments </w:t>
      </w:r>
      <w:r w:rsidR="00A07691">
        <w:t>03</w:t>
      </w:r>
      <w:r>
        <w:t>.0</w:t>
      </w:r>
      <w:r w:rsidR="00A07691">
        <w:t>3</w:t>
      </w:r>
      <w:r>
        <w:t>.22</w:t>
      </w:r>
    </w:p>
    <w:p w14:paraId="246064AC" w14:textId="77777777" w:rsidR="00BA0997" w:rsidRDefault="00BA0997" w:rsidP="00BA0997"/>
    <w:p w14:paraId="2102D801" w14:textId="48AE78CB" w:rsidR="00BA0997" w:rsidRDefault="00984FC9" w:rsidP="00BA0997">
      <w:r>
        <w:t>Framework; LMSC is an RYA affiliated sailing club</w:t>
      </w:r>
      <w:r w:rsidR="003C69CC">
        <w:t xml:space="preserve"> that</w:t>
      </w:r>
      <w:r>
        <w:t xml:space="preserve"> leases a small area of land on the north west shore of Loch </w:t>
      </w:r>
      <w:proofErr w:type="spellStart"/>
      <w:r>
        <w:t>Morlich</w:t>
      </w:r>
      <w:proofErr w:type="spellEnd"/>
      <w:r>
        <w:t xml:space="preserve"> </w:t>
      </w:r>
      <w:r w:rsidR="003C69CC">
        <w:t>where it has a</w:t>
      </w:r>
      <w:r>
        <w:t xml:space="preserve"> clubhouse, </w:t>
      </w:r>
      <w:r w:rsidR="00E46F36">
        <w:t xml:space="preserve">boat </w:t>
      </w:r>
      <w:r>
        <w:t>park</w:t>
      </w:r>
      <w:r w:rsidR="00E46F36">
        <w:t>,</w:t>
      </w:r>
      <w:r>
        <w:t xml:space="preserve"> </w:t>
      </w:r>
      <w:r w:rsidR="00E46F36">
        <w:t xml:space="preserve">three </w:t>
      </w:r>
      <w:r>
        <w:t>equipment</w:t>
      </w:r>
      <w:r w:rsidR="003C69CC">
        <w:t xml:space="preserve"> stores</w:t>
      </w:r>
      <w:r w:rsidR="00E46F36">
        <w:t xml:space="preserve"> and a floating pontoon</w:t>
      </w:r>
      <w:r>
        <w:t xml:space="preserve">. The club </w:t>
      </w:r>
      <w:r w:rsidR="00375421">
        <w:t xml:space="preserve">is </w:t>
      </w:r>
      <w:r w:rsidR="00217925">
        <w:t xml:space="preserve">affiliated to the </w:t>
      </w:r>
      <w:r w:rsidR="00375421">
        <w:t xml:space="preserve">RYA </w:t>
      </w:r>
      <w:r w:rsidR="00217925">
        <w:t>but is not at present a</w:t>
      </w:r>
      <w:r w:rsidR="00773C05">
        <w:t>n</w:t>
      </w:r>
      <w:r w:rsidR="00217925">
        <w:t xml:space="preserve"> RYA recognised </w:t>
      </w:r>
      <w:r w:rsidR="00375421">
        <w:t>training centre</w:t>
      </w:r>
      <w:r>
        <w:t>. The land and loch are owned by Forestry and Land Scotland</w:t>
      </w:r>
      <w:r w:rsidR="00217925">
        <w:t xml:space="preserve"> (FLS)</w:t>
      </w:r>
      <w:r>
        <w:t>.</w:t>
      </w:r>
    </w:p>
    <w:p w14:paraId="052556B7" w14:textId="59D5551B" w:rsidR="00A55D93" w:rsidRDefault="00984FC9" w:rsidP="00BA0997">
      <w:r>
        <w:t xml:space="preserve">The general public </w:t>
      </w:r>
      <w:r w:rsidR="00A55D93">
        <w:t>have historically used our</w:t>
      </w:r>
      <w:r w:rsidR="00E46F36">
        <w:t xml:space="preserve"> boat</w:t>
      </w:r>
      <w:r w:rsidR="00A55D93">
        <w:t xml:space="preserve"> park and access road as a pathway for Lochside access and transit</w:t>
      </w:r>
      <w:r w:rsidR="003C69CC">
        <w:t xml:space="preserve"> and continue to do so</w:t>
      </w:r>
      <w:r w:rsidR="00A55D93">
        <w:t>.</w:t>
      </w:r>
      <w:r w:rsidR="00217925">
        <w:t xml:space="preserve"> LMSC does not hold the liability for public use of the land that we lease, this is held by FLS.</w:t>
      </w:r>
    </w:p>
    <w:p w14:paraId="5AC4AFAC" w14:textId="2BD4011E" w:rsidR="003C69CC" w:rsidRDefault="003C69CC" w:rsidP="00BA0997">
      <w:r>
        <w:t xml:space="preserve">This risk assessment principally identifies the risks to LMSC members when participating in club activities, identifies the risks that LMSC generates when carrying out activities on the loch and describes the measures taken to mitigate those risks.  </w:t>
      </w:r>
    </w:p>
    <w:p w14:paraId="582538D2" w14:textId="1F4B959A" w:rsidR="001A15E9" w:rsidRDefault="003C69CC" w:rsidP="00BA0997">
      <w:r>
        <w:t>Note</w:t>
      </w:r>
      <w:r w:rsidR="00C35EE1">
        <w:t xml:space="preserve"> -</w:t>
      </w:r>
      <w:r>
        <w:t xml:space="preserve"> if</w:t>
      </w:r>
      <w:r w:rsidR="001A15E9">
        <w:t xml:space="preserve"> a club member takes a guest to the club then the guest is the sole responsibility of the club member and must comply with the club</w:t>
      </w:r>
      <w:r w:rsidR="000F4C85">
        <w:t>’</w:t>
      </w:r>
      <w:r w:rsidR="001A15E9">
        <w:t>s safety policy as described in this Risk Assessment.</w:t>
      </w:r>
    </w:p>
    <w:p w14:paraId="047C4E60" w14:textId="77777777" w:rsidR="00A55D93" w:rsidRDefault="00A55D93" w:rsidP="00BA0997"/>
    <w:p w14:paraId="2FD76C94" w14:textId="77777777" w:rsidR="007A24D0" w:rsidRDefault="00A55D93" w:rsidP="00BA0997">
      <w:r>
        <w:t xml:space="preserve">Health and Safety Policy Statement; </w:t>
      </w:r>
      <w:r w:rsidR="007A24D0">
        <w:t xml:space="preserve">“It is the policy of Loch </w:t>
      </w:r>
      <w:proofErr w:type="spellStart"/>
      <w:r w:rsidR="007A24D0">
        <w:t>Morlich</w:t>
      </w:r>
      <w:proofErr w:type="spellEnd"/>
      <w:r w:rsidR="007A24D0">
        <w:t xml:space="preserve"> Sailing Club that the health and safety of all club members and all persons on site on club business are paramount”.</w:t>
      </w:r>
    </w:p>
    <w:p w14:paraId="3330A5ED" w14:textId="77777777" w:rsidR="000E1F2A" w:rsidRDefault="000E1F2A" w:rsidP="00BA0997"/>
    <w:p w14:paraId="54F04F35" w14:textId="57367191" w:rsidR="007A24D0" w:rsidRDefault="007A24D0" w:rsidP="00BA0997">
      <w:r>
        <w:t>RISKS AFLOAT</w:t>
      </w:r>
      <w:r w:rsidR="0008033E">
        <w:t>:</w:t>
      </w:r>
    </w:p>
    <w:p w14:paraId="221B99F8" w14:textId="77777777" w:rsidR="007A24D0" w:rsidRDefault="007A24D0" w:rsidP="00BA0997"/>
    <w:tbl>
      <w:tblPr>
        <w:tblStyle w:val="TableGrid"/>
        <w:tblW w:w="0" w:type="auto"/>
        <w:tblLayout w:type="fixed"/>
        <w:tblLook w:val="04A0" w:firstRow="1" w:lastRow="0" w:firstColumn="1" w:lastColumn="0" w:noHBand="0" w:noVBand="1"/>
      </w:tblPr>
      <w:tblGrid>
        <w:gridCol w:w="1838"/>
        <w:gridCol w:w="2268"/>
        <w:gridCol w:w="4253"/>
        <w:gridCol w:w="6378"/>
      </w:tblGrid>
      <w:tr w:rsidR="00EA4B08" w14:paraId="22528A6C" w14:textId="77777777" w:rsidTr="00E23641">
        <w:trPr>
          <w:cantSplit/>
          <w:tblHeader/>
        </w:trPr>
        <w:tc>
          <w:tcPr>
            <w:tcW w:w="1838" w:type="dxa"/>
            <w:tcBorders>
              <w:bottom w:val="single" w:sz="4" w:space="0" w:color="auto"/>
              <w:right w:val="single" w:sz="4" w:space="0" w:color="auto"/>
            </w:tcBorders>
          </w:tcPr>
          <w:p w14:paraId="17EE8049" w14:textId="77777777" w:rsidR="007A24D0" w:rsidRDefault="007A24D0" w:rsidP="00BA0997">
            <w:r>
              <w:t>HAZARD</w:t>
            </w:r>
          </w:p>
        </w:tc>
        <w:tc>
          <w:tcPr>
            <w:tcW w:w="2268" w:type="dxa"/>
            <w:tcBorders>
              <w:top w:val="single" w:sz="4" w:space="0" w:color="auto"/>
              <w:left w:val="single" w:sz="4" w:space="0" w:color="auto"/>
              <w:right w:val="single" w:sz="4" w:space="0" w:color="auto"/>
            </w:tcBorders>
          </w:tcPr>
          <w:p w14:paraId="33BC250C" w14:textId="77777777" w:rsidR="007A24D0" w:rsidRDefault="007A24D0" w:rsidP="00BA0997">
            <w:r>
              <w:t>RISK TO:</w:t>
            </w:r>
          </w:p>
        </w:tc>
        <w:tc>
          <w:tcPr>
            <w:tcW w:w="4253" w:type="dxa"/>
            <w:tcBorders>
              <w:left w:val="single" w:sz="4" w:space="0" w:color="auto"/>
            </w:tcBorders>
          </w:tcPr>
          <w:p w14:paraId="53E5FD7F" w14:textId="77777777" w:rsidR="007A24D0" w:rsidRDefault="007A24D0" w:rsidP="00BA0997">
            <w:r>
              <w:t>CONTROLLED BY:</w:t>
            </w:r>
          </w:p>
        </w:tc>
        <w:tc>
          <w:tcPr>
            <w:tcW w:w="6378" w:type="dxa"/>
          </w:tcPr>
          <w:p w14:paraId="393ADD8F" w14:textId="77777777" w:rsidR="007A24D0" w:rsidRDefault="007A24D0" w:rsidP="00BA0997">
            <w:r>
              <w:t>FURTHER MITIGATED BY:</w:t>
            </w:r>
          </w:p>
        </w:tc>
      </w:tr>
      <w:tr w:rsidR="00EA4B08" w14:paraId="6E957ED7" w14:textId="77777777" w:rsidTr="00E23641">
        <w:tc>
          <w:tcPr>
            <w:tcW w:w="1838" w:type="dxa"/>
            <w:tcBorders>
              <w:top w:val="single" w:sz="4" w:space="0" w:color="auto"/>
              <w:left w:val="single" w:sz="4" w:space="0" w:color="auto"/>
              <w:bottom w:val="nil"/>
              <w:right w:val="single" w:sz="4" w:space="0" w:color="auto"/>
            </w:tcBorders>
          </w:tcPr>
          <w:p w14:paraId="5395120C" w14:textId="77777777" w:rsidR="007A24D0" w:rsidRDefault="007A24D0" w:rsidP="00BA0997">
            <w:r>
              <w:t>Water (</w:t>
            </w:r>
            <w:r w:rsidR="00531BCB">
              <w:t>drowning)</w:t>
            </w:r>
          </w:p>
        </w:tc>
        <w:tc>
          <w:tcPr>
            <w:tcW w:w="2268" w:type="dxa"/>
            <w:tcBorders>
              <w:left w:val="single" w:sz="4" w:space="0" w:color="auto"/>
              <w:bottom w:val="single" w:sz="4" w:space="0" w:color="auto"/>
              <w:right w:val="single" w:sz="4" w:space="0" w:color="auto"/>
            </w:tcBorders>
          </w:tcPr>
          <w:p w14:paraId="18E234C6" w14:textId="2B627E17" w:rsidR="007A24D0" w:rsidRDefault="00531BCB" w:rsidP="00BA0997">
            <w:r>
              <w:t xml:space="preserve">All </w:t>
            </w:r>
            <w:r w:rsidR="001A15E9">
              <w:t>LMSC</w:t>
            </w:r>
            <w:r>
              <w:t xml:space="preserve"> members </w:t>
            </w:r>
            <w:r w:rsidR="003C69CC">
              <w:t>at club organised events</w:t>
            </w:r>
          </w:p>
        </w:tc>
        <w:tc>
          <w:tcPr>
            <w:tcW w:w="4253" w:type="dxa"/>
            <w:tcBorders>
              <w:left w:val="single" w:sz="4" w:space="0" w:color="auto"/>
            </w:tcBorders>
          </w:tcPr>
          <w:p w14:paraId="654A8D37" w14:textId="77777777" w:rsidR="007A24D0" w:rsidRDefault="00531BCB" w:rsidP="00BA0997">
            <w:r>
              <w:t xml:space="preserve">Observation and </w:t>
            </w:r>
            <w:r w:rsidR="008F7B3F">
              <w:t>S</w:t>
            </w:r>
            <w:r>
              <w:t xml:space="preserve">afety </w:t>
            </w:r>
            <w:r w:rsidR="008F7B3F">
              <w:t>B</w:t>
            </w:r>
            <w:r>
              <w:t>oat response</w:t>
            </w:r>
            <w:r w:rsidR="001C47BD">
              <w:t>.</w:t>
            </w:r>
          </w:p>
          <w:p w14:paraId="390F3E50" w14:textId="366F0007" w:rsidR="00F577BA" w:rsidRDefault="00F577BA" w:rsidP="00BA0997">
            <w:r>
              <w:t>Note additional requirements for dinghies racing.</w:t>
            </w:r>
          </w:p>
        </w:tc>
        <w:tc>
          <w:tcPr>
            <w:tcW w:w="6378" w:type="dxa"/>
          </w:tcPr>
          <w:p w14:paraId="18D64740" w14:textId="4B9A1B35" w:rsidR="007A24D0" w:rsidRDefault="00531BCB" w:rsidP="00BA0997">
            <w:r>
              <w:t>Display of risk assessment in clubhouse</w:t>
            </w:r>
            <w:r w:rsidR="00C35EE1">
              <w:t>.</w:t>
            </w:r>
          </w:p>
          <w:p w14:paraId="6F7820F6" w14:textId="6BFE08B2" w:rsidR="00531BCB" w:rsidRDefault="001C47BD" w:rsidP="00732338">
            <w:r>
              <w:t xml:space="preserve">At least one RYA </w:t>
            </w:r>
            <w:r w:rsidR="00732338">
              <w:t>Power</w:t>
            </w:r>
            <w:r w:rsidR="00DB0BAE">
              <w:t xml:space="preserve"> Boat</w:t>
            </w:r>
            <w:r w:rsidR="00732338">
              <w:t xml:space="preserve"> Level 2</w:t>
            </w:r>
            <w:r>
              <w:t xml:space="preserve"> qualified </w:t>
            </w:r>
            <w:r w:rsidR="000A15A5">
              <w:t>person</w:t>
            </w:r>
            <w:r w:rsidR="00732338">
              <w:rPr>
                <w:rFonts w:ascii="Calibri" w:eastAsia="Times New Roman" w:hAnsi="Calibri" w:cs="Calibri"/>
              </w:rPr>
              <w:t xml:space="preserve"> with additional experience and training for safety and rescue</w:t>
            </w:r>
            <w:r>
              <w:t xml:space="preserve"> to be onboard </w:t>
            </w:r>
            <w:r w:rsidR="00DB0BAE">
              <w:t>S</w:t>
            </w:r>
            <w:r>
              <w:t xml:space="preserve">afety </w:t>
            </w:r>
            <w:r w:rsidR="00DB0BAE">
              <w:t>B</w:t>
            </w:r>
            <w:r>
              <w:t>oat</w:t>
            </w:r>
            <w:r w:rsidR="00DB0BAE">
              <w:t>.</w:t>
            </w:r>
          </w:p>
        </w:tc>
      </w:tr>
      <w:tr w:rsidR="00EA4B08" w14:paraId="319198AC" w14:textId="77777777" w:rsidTr="00E23641">
        <w:tc>
          <w:tcPr>
            <w:tcW w:w="1838" w:type="dxa"/>
            <w:tcBorders>
              <w:top w:val="nil"/>
              <w:left w:val="single" w:sz="4" w:space="0" w:color="auto"/>
              <w:bottom w:val="nil"/>
              <w:right w:val="single" w:sz="4" w:space="0" w:color="auto"/>
            </w:tcBorders>
          </w:tcPr>
          <w:p w14:paraId="782FF982" w14:textId="77777777" w:rsidR="007A24D0" w:rsidRDefault="007A24D0" w:rsidP="00BA0997"/>
        </w:tc>
        <w:tc>
          <w:tcPr>
            <w:tcW w:w="2268" w:type="dxa"/>
            <w:tcBorders>
              <w:top w:val="single" w:sz="4" w:space="0" w:color="auto"/>
              <w:left w:val="single" w:sz="4" w:space="0" w:color="auto"/>
            </w:tcBorders>
          </w:tcPr>
          <w:p w14:paraId="6383F6B9" w14:textId="09BB7857" w:rsidR="007A24D0" w:rsidRDefault="00531BCB" w:rsidP="00BA0997">
            <w:r>
              <w:t xml:space="preserve">All </w:t>
            </w:r>
            <w:r w:rsidR="001A15E9">
              <w:t>LMSC</w:t>
            </w:r>
            <w:r>
              <w:t xml:space="preserve"> members</w:t>
            </w:r>
          </w:p>
        </w:tc>
        <w:tc>
          <w:tcPr>
            <w:tcW w:w="4253" w:type="dxa"/>
          </w:tcPr>
          <w:p w14:paraId="589CF2D8" w14:textId="64046460" w:rsidR="007A24D0" w:rsidRDefault="00531BCB" w:rsidP="00BA0997">
            <w:r>
              <w:t>Personal floatation devices (PFD</w:t>
            </w:r>
            <w:r w:rsidR="008F7B3F">
              <w:t>s</w:t>
            </w:r>
            <w:r>
              <w:t>) to be worn at all</w:t>
            </w:r>
            <w:r w:rsidR="00F66B93">
              <w:t xml:space="preserve"> times when on the water or using the pier or floating pontoon. </w:t>
            </w:r>
          </w:p>
        </w:tc>
        <w:tc>
          <w:tcPr>
            <w:tcW w:w="6378" w:type="dxa"/>
          </w:tcPr>
          <w:p w14:paraId="181D27EE" w14:textId="4F7F25FC" w:rsidR="00217925" w:rsidRDefault="003C69CC" w:rsidP="00BA0997">
            <w:r>
              <w:t>There are LMSC PFD</w:t>
            </w:r>
            <w:r w:rsidR="008F7B3F">
              <w:t>s</w:t>
            </w:r>
            <w:r>
              <w:t xml:space="preserve"> stored in the clubhouse for club member</w:t>
            </w:r>
            <w:r w:rsidR="00C35EE1">
              <w:t>’</w:t>
            </w:r>
            <w:r>
              <w:t>s use.</w:t>
            </w:r>
            <w:r w:rsidR="00217925">
              <w:t xml:space="preserve"> PFDs checked annually for buoyancy.</w:t>
            </w:r>
          </w:p>
        </w:tc>
      </w:tr>
      <w:tr w:rsidR="00EA4B08" w14:paraId="08AADD8C" w14:textId="77777777" w:rsidTr="00E23641">
        <w:tc>
          <w:tcPr>
            <w:tcW w:w="1838" w:type="dxa"/>
            <w:tcBorders>
              <w:top w:val="nil"/>
              <w:left w:val="single" w:sz="4" w:space="0" w:color="auto"/>
              <w:bottom w:val="nil"/>
              <w:right w:val="single" w:sz="4" w:space="0" w:color="auto"/>
            </w:tcBorders>
          </w:tcPr>
          <w:p w14:paraId="399AD5B4" w14:textId="77777777" w:rsidR="007A24D0" w:rsidRDefault="007A24D0" w:rsidP="00BA0997"/>
        </w:tc>
        <w:tc>
          <w:tcPr>
            <w:tcW w:w="2268" w:type="dxa"/>
            <w:tcBorders>
              <w:left w:val="single" w:sz="4" w:space="0" w:color="auto"/>
              <w:bottom w:val="single" w:sz="4" w:space="0" w:color="auto"/>
            </w:tcBorders>
          </w:tcPr>
          <w:p w14:paraId="04051E5B" w14:textId="5E9AAA41" w:rsidR="007A24D0" w:rsidRDefault="001A15E9" w:rsidP="00BA0997">
            <w:r>
              <w:t>LMSC swimmers</w:t>
            </w:r>
          </w:p>
        </w:tc>
        <w:tc>
          <w:tcPr>
            <w:tcW w:w="4253" w:type="dxa"/>
          </w:tcPr>
          <w:p w14:paraId="536A32DE" w14:textId="7B9C08A4" w:rsidR="007A24D0" w:rsidRDefault="00C81C19" w:rsidP="00BA0997">
            <w:r>
              <w:t xml:space="preserve">LMSC open water swimmers to wear </w:t>
            </w:r>
            <w:r w:rsidR="00EA4B08">
              <w:t>a trailing visible float.</w:t>
            </w:r>
          </w:p>
        </w:tc>
        <w:tc>
          <w:tcPr>
            <w:tcW w:w="6378" w:type="dxa"/>
          </w:tcPr>
          <w:p w14:paraId="2C2E5620" w14:textId="029643F3" w:rsidR="007A24D0" w:rsidRDefault="00EA4B08" w:rsidP="00BA0997">
            <w:r>
              <w:t>Recommended that whenever swimming there is a lookout ashore.</w:t>
            </w:r>
          </w:p>
        </w:tc>
      </w:tr>
      <w:tr w:rsidR="00EA4B08" w14:paraId="5CEF4890" w14:textId="77777777" w:rsidTr="00E23641">
        <w:tc>
          <w:tcPr>
            <w:tcW w:w="1838" w:type="dxa"/>
            <w:tcBorders>
              <w:top w:val="nil"/>
              <w:left w:val="single" w:sz="4" w:space="0" w:color="auto"/>
              <w:bottom w:val="single" w:sz="4" w:space="0" w:color="auto"/>
              <w:right w:val="single" w:sz="4" w:space="0" w:color="auto"/>
            </w:tcBorders>
          </w:tcPr>
          <w:p w14:paraId="1E02081F" w14:textId="77777777" w:rsidR="007A24D0" w:rsidRDefault="007A24D0" w:rsidP="00BA0997"/>
        </w:tc>
        <w:tc>
          <w:tcPr>
            <w:tcW w:w="2268" w:type="dxa"/>
            <w:tcBorders>
              <w:left w:val="single" w:sz="4" w:space="0" w:color="auto"/>
            </w:tcBorders>
          </w:tcPr>
          <w:p w14:paraId="4EFE52F2" w14:textId="3EA035C4" w:rsidR="007A24D0" w:rsidRDefault="00EA4B08" w:rsidP="00BA0997">
            <w:r>
              <w:t>Persons racing sailing dinghies</w:t>
            </w:r>
            <w:r w:rsidR="00CE18BA">
              <w:t xml:space="preserve"> at club or</w:t>
            </w:r>
            <w:r w:rsidR="00281E72">
              <w:t>ganised event</w:t>
            </w:r>
          </w:p>
        </w:tc>
        <w:tc>
          <w:tcPr>
            <w:tcW w:w="4253" w:type="dxa"/>
          </w:tcPr>
          <w:p w14:paraId="0DC0E4E9" w14:textId="46875AE0" w:rsidR="007A24D0" w:rsidRDefault="00EA4B08" w:rsidP="00BA0997">
            <w:r>
              <w:t>Safety</w:t>
            </w:r>
            <w:r w:rsidR="00D564EA">
              <w:t xml:space="preserve"> Boat</w:t>
            </w:r>
            <w:r>
              <w:t xml:space="preserve"> cover on the water.</w:t>
            </w:r>
          </w:p>
        </w:tc>
        <w:tc>
          <w:tcPr>
            <w:tcW w:w="6378" w:type="dxa"/>
          </w:tcPr>
          <w:p w14:paraId="3C1A6DB3" w14:textId="70E47276" w:rsidR="007A24D0" w:rsidRDefault="00CE18BA" w:rsidP="00BA0997">
            <w:r>
              <w:t xml:space="preserve">Two crew on board </w:t>
            </w:r>
            <w:r w:rsidR="00E46F36">
              <w:t xml:space="preserve">the Safety Boat </w:t>
            </w:r>
            <w:r>
              <w:t xml:space="preserve">and the driver </w:t>
            </w:r>
            <w:r w:rsidR="00C97741">
              <w:t xml:space="preserve">should </w:t>
            </w:r>
            <w:r>
              <w:t xml:space="preserve">be </w:t>
            </w:r>
            <w:r w:rsidR="00EA4B08">
              <w:t xml:space="preserve">RYA </w:t>
            </w:r>
            <w:r w:rsidR="008F7B3F">
              <w:t>S</w:t>
            </w:r>
            <w:r w:rsidR="00C8502B">
              <w:t xml:space="preserve">afety </w:t>
            </w:r>
            <w:r w:rsidR="008F7B3F">
              <w:t>B</w:t>
            </w:r>
            <w:r w:rsidR="00EA4B08">
              <w:t>oat</w:t>
            </w:r>
            <w:r>
              <w:t xml:space="preserve"> qualified</w:t>
            </w:r>
            <w:r w:rsidR="00671B9E">
              <w:t xml:space="preserve">. VHF radio communication between shore and </w:t>
            </w:r>
            <w:r w:rsidR="008F7B3F">
              <w:t>S</w:t>
            </w:r>
            <w:r w:rsidR="00671B9E">
              <w:t xml:space="preserve">afety </w:t>
            </w:r>
            <w:r w:rsidR="008F7B3F">
              <w:t>B</w:t>
            </w:r>
            <w:r w:rsidR="00671B9E">
              <w:t xml:space="preserve">oats. </w:t>
            </w:r>
            <w:r w:rsidR="00043805">
              <w:t>Use rescue ladder on Orange RIB</w:t>
            </w:r>
            <w:r w:rsidR="00C8502B">
              <w:t xml:space="preserve"> if needed</w:t>
            </w:r>
            <w:r w:rsidR="00043805">
              <w:t>.</w:t>
            </w:r>
          </w:p>
        </w:tc>
      </w:tr>
      <w:tr w:rsidR="00EA4B08" w14:paraId="27741429" w14:textId="77777777" w:rsidTr="00E23641">
        <w:tc>
          <w:tcPr>
            <w:tcW w:w="1838" w:type="dxa"/>
            <w:tcBorders>
              <w:top w:val="single" w:sz="4" w:space="0" w:color="auto"/>
              <w:bottom w:val="single" w:sz="4" w:space="0" w:color="auto"/>
            </w:tcBorders>
          </w:tcPr>
          <w:p w14:paraId="62BFA2AA" w14:textId="4A0320B2" w:rsidR="007A24D0" w:rsidRDefault="00773C05" w:rsidP="00BA0997">
            <w:r>
              <w:lastRenderedPageBreak/>
              <w:t>Water (drowning) continued</w:t>
            </w:r>
          </w:p>
        </w:tc>
        <w:tc>
          <w:tcPr>
            <w:tcW w:w="2268" w:type="dxa"/>
          </w:tcPr>
          <w:p w14:paraId="6CD0323D" w14:textId="771F3DA7" w:rsidR="007A24D0" w:rsidRDefault="001A15E9" w:rsidP="00BA0997">
            <w:r>
              <w:t>LMSC</w:t>
            </w:r>
            <w:r w:rsidR="00671B9E">
              <w:t xml:space="preserve"> members under 18</w:t>
            </w:r>
            <w:r w:rsidR="001C47BD">
              <w:t xml:space="preserve"> at club organised events</w:t>
            </w:r>
          </w:p>
        </w:tc>
        <w:tc>
          <w:tcPr>
            <w:tcW w:w="4253" w:type="dxa"/>
          </w:tcPr>
          <w:p w14:paraId="0A24503D" w14:textId="7326C6D7" w:rsidR="007A24D0" w:rsidRDefault="00671B9E" w:rsidP="00BA0997">
            <w:r>
              <w:t>Members under 18 must be accompanied by a parent or guardian</w:t>
            </w:r>
            <w:r w:rsidR="00C35EE1">
              <w:t>,</w:t>
            </w:r>
            <w:r>
              <w:t xml:space="preserve"> or a responsible person appointed by the parent or guardian</w:t>
            </w:r>
            <w:r w:rsidR="00C35EE1">
              <w:t>.</w:t>
            </w:r>
          </w:p>
        </w:tc>
        <w:tc>
          <w:tcPr>
            <w:tcW w:w="6378" w:type="dxa"/>
          </w:tcPr>
          <w:p w14:paraId="2E26F43A" w14:textId="34249ECF" w:rsidR="00671B9E" w:rsidRDefault="00671B9E" w:rsidP="00BA0997">
            <w:r>
              <w:t xml:space="preserve">The </w:t>
            </w:r>
            <w:r w:rsidR="008F7B3F">
              <w:t>S</w:t>
            </w:r>
            <w:r>
              <w:t xml:space="preserve">afety </w:t>
            </w:r>
            <w:r w:rsidR="008F7B3F">
              <w:t>B</w:t>
            </w:r>
            <w:r>
              <w:t>oat crews have the authority to bring anyone off the water should they feel it is unsafe for that person to be on the water</w:t>
            </w:r>
            <w:r w:rsidR="001C47BD">
              <w:t>. Outside of club organised events under 18</w:t>
            </w:r>
            <w:r w:rsidR="00C35EE1">
              <w:t>’s</w:t>
            </w:r>
            <w:r w:rsidR="001C47BD">
              <w:t xml:space="preserve"> to be accompanied by a responsible adult.</w:t>
            </w:r>
          </w:p>
        </w:tc>
      </w:tr>
      <w:tr w:rsidR="00DB0BAE" w14:paraId="0217BD3F" w14:textId="77777777" w:rsidTr="00E23641">
        <w:tc>
          <w:tcPr>
            <w:tcW w:w="1838" w:type="dxa"/>
            <w:tcBorders>
              <w:top w:val="nil"/>
              <w:bottom w:val="single" w:sz="4" w:space="0" w:color="auto"/>
            </w:tcBorders>
          </w:tcPr>
          <w:p w14:paraId="02E58401" w14:textId="77777777" w:rsidR="00DB0BAE" w:rsidRDefault="00DB0BAE" w:rsidP="00BA0997"/>
        </w:tc>
        <w:tc>
          <w:tcPr>
            <w:tcW w:w="2268" w:type="dxa"/>
          </w:tcPr>
          <w:p w14:paraId="3A05CC6B" w14:textId="292B88BE" w:rsidR="00DB0BAE" w:rsidRDefault="00DB0BAE" w:rsidP="00BA0997">
            <w:r>
              <w:t>All water users at club</w:t>
            </w:r>
            <w:r w:rsidR="008F7B3F">
              <w:t xml:space="preserve"> and</w:t>
            </w:r>
            <w:r>
              <w:t xml:space="preserve"> member organised events</w:t>
            </w:r>
          </w:p>
        </w:tc>
        <w:tc>
          <w:tcPr>
            <w:tcW w:w="4253" w:type="dxa"/>
          </w:tcPr>
          <w:p w14:paraId="0B7FE53E" w14:textId="3B73E733" w:rsidR="00DB0BAE" w:rsidRDefault="000A15A5" w:rsidP="00BA0997">
            <w:r>
              <w:t>Observation and safety boat response.</w:t>
            </w:r>
          </w:p>
        </w:tc>
        <w:tc>
          <w:tcPr>
            <w:tcW w:w="6378" w:type="dxa"/>
          </w:tcPr>
          <w:p w14:paraId="448A20C3" w14:textId="0D235E89" w:rsidR="00DB0BAE" w:rsidRDefault="000A15A5" w:rsidP="00BA0997">
            <w:r>
              <w:t>If the Safety Boat(s) are o</w:t>
            </w:r>
            <w:r w:rsidR="00CE18BA">
              <w:t>verwhelmed</w:t>
            </w:r>
            <w:r>
              <w:t xml:space="preserve"> with assisting </w:t>
            </w:r>
            <w:r w:rsidR="00DA387B">
              <w:t xml:space="preserve">water users </w:t>
            </w:r>
            <w:r>
              <w:t xml:space="preserve">and cannot provide adequate safety cover for the event then the event is </w:t>
            </w:r>
            <w:r w:rsidR="00DA387B">
              <w:t xml:space="preserve">to be </w:t>
            </w:r>
            <w:r>
              <w:t>stopped.</w:t>
            </w:r>
          </w:p>
        </w:tc>
      </w:tr>
      <w:tr w:rsidR="00671B9E" w14:paraId="74DFBC9B" w14:textId="77777777" w:rsidTr="00E23641">
        <w:tc>
          <w:tcPr>
            <w:tcW w:w="1838" w:type="dxa"/>
            <w:tcBorders>
              <w:top w:val="single" w:sz="4" w:space="0" w:color="auto"/>
              <w:bottom w:val="nil"/>
            </w:tcBorders>
          </w:tcPr>
          <w:p w14:paraId="1091B67D" w14:textId="44FAA7F6" w:rsidR="00671B9E" w:rsidRDefault="001E3F62" w:rsidP="00BA0997">
            <w:r>
              <w:t>Entrapment</w:t>
            </w:r>
          </w:p>
        </w:tc>
        <w:tc>
          <w:tcPr>
            <w:tcW w:w="2268" w:type="dxa"/>
          </w:tcPr>
          <w:p w14:paraId="4112A1CB" w14:textId="03C168A3" w:rsidR="00671B9E" w:rsidRDefault="001E3F62" w:rsidP="00BA0997">
            <w:r>
              <w:t>User</w:t>
            </w:r>
            <w:r w:rsidR="001A15E9">
              <w:t>s</w:t>
            </w:r>
            <w:r>
              <w:t xml:space="preserve"> </w:t>
            </w:r>
            <w:r w:rsidR="00DF1591">
              <w:t>of LMSC dinghies</w:t>
            </w:r>
          </w:p>
        </w:tc>
        <w:tc>
          <w:tcPr>
            <w:tcW w:w="4253" w:type="dxa"/>
          </w:tcPr>
          <w:p w14:paraId="02D5AE0F" w14:textId="5E41EC26" w:rsidR="00671B9E" w:rsidRDefault="00E46F36" w:rsidP="00732338">
            <w:r>
              <w:t>A m</w:t>
            </w:r>
            <w:r w:rsidR="00DF1591">
              <w:t xml:space="preserve">ast head flotation device </w:t>
            </w:r>
            <w:r>
              <w:t>should</w:t>
            </w:r>
            <w:r w:rsidR="00DF1591">
              <w:t xml:space="preserve"> be used</w:t>
            </w:r>
            <w:r w:rsidR="00C8502B">
              <w:t xml:space="preserve"> on the </w:t>
            </w:r>
            <w:r w:rsidR="00867122">
              <w:t xml:space="preserve">two handed </w:t>
            </w:r>
            <w:r w:rsidR="00C8502B">
              <w:t>dinghies</w:t>
            </w:r>
            <w:r w:rsidR="00DF1591">
              <w:t xml:space="preserve">. These are </w:t>
            </w:r>
            <w:r w:rsidR="00732338">
              <w:t>kept with the sails.</w:t>
            </w:r>
            <w:r w:rsidR="00FA76F5">
              <w:t xml:space="preserve"> Entrapment under a single handed dinghy is rare. Users to be aware of the risk.</w:t>
            </w:r>
          </w:p>
        </w:tc>
        <w:tc>
          <w:tcPr>
            <w:tcW w:w="6378" w:type="dxa"/>
          </w:tcPr>
          <w:p w14:paraId="5A832999" w14:textId="711ACDFC" w:rsidR="00671B9E" w:rsidRDefault="00DF1591" w:rsidP="00BA0997">
            <w:r>
              <w:t>Quick release trapeze harness to be used on the 420. The club does not supply this.</w:t>
            </w:r>
            <w:r w:rsidR="00AA2A3B">
              <w:t xml:space="preserve"> Recommended that safety knife be carried</w:t>
            </w:r>
            <w:r w:rsidR="00C8502B">
              <w:t xml:space="preserve"> and crew are competent to sail a trapeze boat.</w:t>
            </w:r>
            <w:r w:rsidR="00867122">
              <w:t xml:space="preserve"> </w:t>
            </w:r>
          </w:p>
        </w:tc>
      </w:tr>
      <w:tr w:rsidR="00671B9E" w14:paraId="058BD6DA" w14:textId="77777777" w:rsidTr="00E23641">
        <w:tc>
          <w:tcPr>
            <w:tcW w:w="1838" w:type="dxa"/>
            <w:tcBorders>
              <w:top w:val="nil"/>
              <w:bottom w:val="nil"/>
            </w:tcBorders>
          </w:tcPr>
          <w:p w14:paraId="7CECEF43" w14:textId="77777777" w:rsidR="00671B9E" w:rsidRDefault="00671B9E" w:rsidP="00BA0997"/>
        </w:tc>
        <w:tc>
          <w:tcPr>
            <w:tcW w:w="2268" w:type="dxa"/>
          </w:tcPr>
          <w:p w14:paraId="28A3D3CE" w14:textId="3436657E" w:rsidR="00671B9E" w:rsidRDefault="001A15E9" w:rsidP="00BA0997">
            <w:r>
              <w:t>LMSC</w:t>
            </w:r>
            <w:r w:rsidR="00DF1591">
              <w:t xml:space="preserve"> members in own dinghies</w:t>
            </w:r>
          </w:p>
        </w:tc>
        <w:tc>
          <w:tcPr>
            <w:tcW w:w="4253" w:type="dxa"/>
          </w:tcPr>
          <w:p w14:paraId="3001400E" w14:textId="20EE73AE" w:rsidR="00671B9E" w:rsidRDefault="00DF1591" w:rsidP="00BA0997">
            <w:r>
              <w:t>Recommended that mast head flotation device be used</w:t>
            </w:r>
            <w:r w:rsidR="00CE18BA">
              <w:t>.</w:t>
            </w:r>
          </w:p>
        </w:tc>
        <w:tc>
          <w:tcPr>
            <w:tcW w:w="6378" w:type="dxa"/>
          </w:tcPr>
          <w:p w14:paraId="3B033818" w14:textId="296BBFB8" w:rsidR="00671B9E" w:rsidRDefault="00AA2A3B" w:rsidP="00BA0997">
            <w:r>
              <w:t>Recommended if sailing a boat with a trapeze then a quick release harness is used. Recommended that safety knife be carried.</w:t>
            </w:r>
          </w:p>
        </w:tc>
      </w:tr>
      <w:tr w:rsidR="00671B9E" w14:paraId="5979F9D6" w14:textId="77777777" w:rsidTr="00E23641">
        <w:tc>
          <w:tcPr>
            <w:tcW w:w="1838" w:type="dxa"/>
            <w:tcBorders>
              <w:top w:val="nil"/>
              <w:bottom w:val="nil"/>
            </w:tcBorders>
          </w:tcPr>
          <w:p w14:paraId="063C5C20" w14:textId="77777777" w:rsidR="00671B9E" w:rsidRDefault="00671B9E" w:rsidP="00BA0997"/>
        </w:tc>
        <w:tc>
          <w:tcPr>
            <w:tcW w:w="2268" w:type="dxa"/>
          </w:tcPr>
          <w:p w14:paraId="54A6F969" w14:textId="58A47D49" w:rsidR="00671B9E" w:rsidRDefault="001A15E9" w:rsidP="00BA0997">
            <w:r>
              <w:t xml:space="preserve">LMSC members using </w:t>
            </w:r>
            <w:r w:rsidR="00AA2A3B">
              <w:t>dinghies when no safety cover</w:t>
            </w:r>
          </w:p>
        </w:tc>
        <w:tc>
          <w:tcPr>
            <w:tcW w:w="4253" w:type="dxa"/>
          </w:tcPr>
          <w:p w14:paraId="24BB1D6B" w14:textId="18E3F099" w:rsidR="00671B9E" w:rsidRDefault="00AA2A3B" w:rsidP="00BA0997">
            <w:r>
              <w:t>Users should be competent to sail.</w:t>
            </w:r>
          </w:p>
        </w:tc>
        <w:tc>
          <w:tcPr>
            <w:tcW w:w="6378" w:type="dxa"/>
          </w:tcPr>
          <w:p w14:paraId="39645768" w14:textId="1FFD4F1F" w:rsidR="00671B9E" w:rsidRDefault="005A7C38" w:rsidP="00BA0997">
            <w:r>
              <w:t>Users made aware of entrapment risk by publication of this risk assessment</w:t>
            </w:r>
            <w:r w:rsidR="00F530CF">
              <w:t>.</w:t>
            </w:r>
          </w:p>
        </w:tc>
      </w:tr>
      <w:tr w:rsidR="00E12F4B" w14:paraId="43051677" w14:textId="77777777" w:rsidTr="00E23641">
        <w:tc>
          <w:tcPr>
            <w:tcW w:w="1838" w:type="dxa"/>
            <w:tcBorders>
              <w:top w:val="nil"/>
              <w:bottom w:val="single" w:sz="4" w:space="0" w:color="auto"/>
            </w:tcBorders>
          </w:tcPr>
          <w:p w14:paraId="2BD0AAF4" w14:textId="77777777" w:rsidR="00E12F4B" w:rsidRDefault="00E12F4B" w:rsidP="00BA0997"/>
        </w:tc>
        <w:tc>
          <w:tcPr>
            <w:tcW w:w="2268" w:type="dxa"/>
          </w:tcPr>
          <w:p w14:paraId="7F3B2E20" w14:textId="2E8B4898" w:rsidR="00E12F4B" w:rsidRDefault="00FA76F5" w:rsidP="00BA0997">
            <w:r>
              <w:t>Users of dinghies at club / member organised events</w:t>
            </w:r>
            <w:r w:rsidR="00F577BA">
              <w:t>.</w:t>
            </w:r>
          </w:p>
        </w:tc>
        <w:tc>
          <w:tcPr>
            <w:tcW w:w="4253" w:type="dxa"/>
          </w:tcPr>
          <w:p w14:paraId="1C657983" w14:textId="2CE84407" w:rsidR="00E12F4B" w:rsidRDefault="00FA76F5" w:rsidP="00BA0997">
            <w:r>
              <w:t>Safety Boat cover and onshore support shall be provided as required.</w:t>
            </w:r>
            <w:r w:rsidR="002C724C">
              <w:t xml:space="preserve"> Note additional requirements for dinghies racing.</w:t>
            </w:r>
          </w:p>
        </w:tc>
        <w:tc>
          <w:tcPr>
            <w:tcW w:w="6378" w:type="dxa"/>
          </w:tcPr>
          <w:p w14:paraId="7BF3620A" w14:textId="03CA8EC5" w:rsidR="00E12F4B" w:rsidRDefault="00732338" w:rsidP="00BA0997">
            <w:r>
              <w:t>At least one RYA Power Boat Level 2 qualified person</w:t>
            </w:r>
            <w:r>
              <w:rPr>
                <w:rFonts w:ascii="Calibri" w:eastAsia="Times New Roman" w:hAnsi="Calibri" w:cs="Calibri"/>
              </w:rPr>
              <w:t xml:space="preserve"> with additional experience and training for safety and rescue</w:t>
            </w:r>
            <w:r>
              <w:t xml:space="preserve"> to be onboard Safety Boat</w:t>
            </w:r>
            <w:r w:rsidR="00FA76F5">
              <w:t>. Whenever safety boats used safety / rigging knife to be carried.</w:t>
            </w:r>
          </w:p>
        </w:tc>
      </w:tr>
      <w:tr w:rsidR="00671B9E" w14:paraId="47C601E5" w14:textId="77777777" w:rsidTr="00E23641">
        <w:tc>
          <w:tcPr>
            <w:tcW w:w="1838" w:type="dxa"/>
            <w:tcBorders>
              <w:top w:val="single" w:sz="4" w:space="0" w:color="auto"/>
              <w:bottom w:val="single" w:sz="4" w:space="0" w:color="auto"/>
            </w:tcBorders>
          </w:tcPr>
          <w:p w14:paraId="10BC032A" w14:textId="77777777" w:rsidR="00671B9E" w:rsidRDefault="00671B9E" w:rsidP="00BA0997"/>
        </w:tc>
        <w:tc>
          <w:tcPr>
            <w:tcW w:w="2268" w:type="dxa"/>
          </w:tcPr>
          <w:p w14:paraId="17D21F2D" w14:textId="0C667481" w:rsidR="00671B9E" w:rsidRDefault="00F577BA" w:rsidP="00BA0997">
            <w:r>
              <w:t>Person’s</w:t>
            </w:r>
            <w:r w:rsidR="00AA2A3B">
              <w:t xml:space="preserve"> </w:t>
            </w:r>
            <w:r w:rsidR="00FA76F5">
              <w:t xml:space="preserve">racing </w:t>
            </w:r>
            <w:r w:rsidR="00AA2A3B">
              <w:t xml:space="preserve">dinghies </w:t>
            </w:r>
            <w:r w:rsidR="00FA76F5">
              <w:t xml:space="preserve">at club </w:t>
            </w:r>
            <w:r w:rsidR="00281E72">
              <w:t xml:space="preserve">organised </w:t>
            </w:r>
            <w:r w:rsidR="00FA76F5">
              <w:t>event</w:t>
            </w:r>
          </w:p>
        </w:tc>
        <w:tc>
          <w:tcPr>
            <w:tcW w:w="4253" w:type="dxa"/>
          </w:tcPr>
          <w:p w14:paraId="7302CEAC" w14:textId="028FFCEF" w:rsidR="00671B9E" w:rsidRDefault="001C0B5A" w:rsidP="00BA0997">
            <w:r>
              <w:t xml:space="preserve">Safety </w:t>
            </w:r>
            <w:r w:rsidR="00DA387B">
              <w:t>B</w:t>
            </w:r>
            <w:r>
              <w:t>oat crews to be ready to enter the water to assist righting a boat in the event of entrapment</w:t>
            </w:r>
            <w:r w:rsidR="00F530CF">
              <w:t>.</w:t>
            </w:r>
          </w:p>
        </w:tc>
        <w:tc>
          <w:tcPr>
            <w:tcW w:w="6378" w:type="dxa"/>
          </w:tcPr>
          <w:p w14:paraId="4DBF87B5" w14:textId="026DBE0E" w:rsidR="001C47BD" w:rsidRDefault="00980D7D" w:rsidP="009E611C">
            <w:r>
              <w:t xml:space="preserve">Two crew on board the Safety Boat and the driver </w:t>
            </w:r>
            <w:r w:rsidR="00C97741">
              <w:t>should</w:t>
            </w:r>
            <w:r>
              <w:t xml:space="preserve"> be RYA Safety Boat qualified. VHF radio communication between shore and Safety Boats.</w:t>
            </w:r>
            <w:r w:rsidR="00732338">
              <w:t xml:space="preserve"> </w:t>
            </w:r>
            <w:r w:rsidR="001C0B5A">
              <w:t>Safety / Rigging knife to be carried.</w:t>
            </w:r>
          </w:p>
        </w:tc>
      </w:tr>
      <w:tr w:rsidR="00671B9E" w14:paraId="3E2811DB" w14:textId="77777777" w:rsidTr="00E23641">
        <w:tc>
          <w:tcPr>
            <w:tcW w:w="1838" w:type="dxa"/>
            <w:tcBorders>
              <w:top w:val="single" w:sz="4" w:space="0" w:color="auto"/>
              <w:bottom w:val="single" w:sz="4" w:space="0" w:color="auto"/>
            </w:tcBorders>
          </w:tcPr>
          <w:p w14:paraId="43FC6D17" w14:textId="77777777" w:rsidR="00671B9E" w:rsidRDefault="00671B9E" w:rsidP="00BA0997"/>
        </w:tc>
        <w:tc>
          <w:tcPr>
            <w:tcW w:w="2268" w:type="dxa"/>
          </w:tcPr>
          <w:p w14:paraId="45F1F587" w14:textId="1949D59E" w:rsidR="00671B9E" w:rsidRDefault="001C0B5A" w:rsidP="00BA0997">
            <w:r>
              <w:t>LMSC members using own Kayaks, canoes</w:t>
            </w:r>
            <w:r w:rsidR="00DD2460">
              <w:t>, windsurfers</w:t>
            </w:r>
            <w:r>
              <w:t xml:space="preserve"> and paddleboards</w:t>
            </w:r>
          </w:p>
        </w:tc>
        <w:tc>
          <w:tcPr>
            <w:tcW w:w="4253" w:type="dxa"/>
          </w:tcPr>
          <w:p w14:paraId="6E6524A4" w14:textId="55DFC6E4" w:rsidR="00671B9E" w:rsidRDefault="001C0B5A" w:rsidP="00BA0997">
            <w:r>
              <w:t>Entrapment under these craft unlikely</w:t>
            </w:r>
            <w:r w:rsidR="005A7C38">
              <w:t>.</w:t>
            </w:r>
            <w:r>
              <w:t xml:space="preserve"> Users </w:t>
            </w:r>
            <w:r w:rsidR="00DB0BAE">
              <w:t>should</w:t>
            </w:r>
            <w:r>
              <w:t xml:space="preserve"> be competent to use craft</w:t>
            </w:r>
            <w:r w:rsidR="00DB0BAE">
              <w:t xml:space="preserve"> or be supervised by a competent person.</w:t>
            </w:r>
          </w:p>
        </w:tc>
        <w:tc>
          <w:tcPr>
            <w:tcW w:w="6378" w:type="dxa"/>
          </w:tcPr>
          <w:p w14:paraId="74F4F4C4" w14:textId="77777777" w:rsidR="00671B9E" w:rsidRDefault="001C0B5A" w:rsidP="00BA0997">
            <w:r>
              <w:t xml:space="preserve">These type of craft may be used on an individual basis without safety cover. Recommended that shore lookout be appointed. </w:t>
            </w:r>
            <w:r w:rsidR="00DB0BAE">
              <w:t xml:space="preserve">PFDs </w:t>
            </w:r>
            <w:r>
              <w:t xml:space="preserve">must be used.  </w:t>
            </w:r>
          </w:p>
          <w:p w14:paraId="7AFBAB25" w14:textId="77777777" w:rsidR="002C724C" w:rsidRDefault="002C724C" w:rsidP="00BA0997"/>
          <w:p w14:paraId="393B974C" w14:textId="745EFC22" w:rsidR="002C724C" w:rsidRDefault="002C724C" w:rsidP="00BA0997"/>
        </w:tc>
      </w:tr>
      <w:tr w:rsidR="00462A5C" w14:paraId="21CE1215" w14:textId="77777777" w:rsidTr="00E23641">
        <w:tc>
          <w:tcPr>
            <w:tcW w:w="1838" w:type="dxa"/>
            <w:tcBorders>
              <w:top w:val="nil"/>
              <w:bottom w:val="single" w:sz="4" w:space="0" w:color="auto"/>
            </w:tcBorders>
          </w:tcPr>
          <w:p w14:paraId="6C01B7A5" w14:textId="79BA90DD" w:rsidR="00462A5C" w:rsidRDefault="00462A5C" w:rsidP="00BA0997">
            <w:r>
              <w:lastRenderedPageBreak/>
              <w:t>Injury from propellers or being struck by a powerboat</w:t>
            </w:r>
          </w:p>
        </w:tc>
        <w:tc>
          <w:tcPr>
            <w:tcW w:w="2268" w:type="dxa"/>
          </w:tcPr>
          <w:p w14:paraId="18EF29AF" w14:textId="447DBAEB" w:rsidR="00462A5C" w:rsidRDefault="00281E72" w:rsidP="00BA0997">
            <w:r>
              <w:t>Users of dinghies at club / member organised events</w:t>
            </w:r>
          </w:p>
        </w:tc>
        <w:tc>
          <w:tcPr>
            <w:tcW w:w="4253" w:type="dxa"/>
          </w:tcPr>
          <w:p w14:paraId="2A1ED20D" w14:textId="68E7164B" w:rsidR="00462A5C" w:rsidRDefault="00462A5C" w:rsidP="00BA0997">
            <w:r>
              <w:t xml:space="preserve">LMSC Safety Boats only to be used for club </w:t>
            </w:r>
            <w:r w:rsidR="00DB0BAE">
              <w:t xml:space="preserve">/ member </w:t>
            </w:r>
            <w:r>
              <w:t>organised events or when supporting an external event such as a Triathlon or open water swim event</w:t>
            </w:r>
            <w:r w:rsidR="00B716B3">
              <w:t>.</w:t>
            </w:r>
            <w:r>
              <w:t xml:space="preserve"> </w:t>
            </w:r>
          </w:p>
        </w:tc>
        <w:tc>
          <w:tcPr>
            <w:tcW w:w="6378" w:type="dxa"/>
          </w:tcPr>
          <w:p w14:paraId="363C0C04" w14:textId="6ABD6096" w:rsidR="00462A5C" w:rsidRDefault="00462A5C" w:rsidP="00BA0997">
            <w:r>
              <w:t>Note</w:t>
            </w:r>
            <w:r w:rsidR="00B716B3">
              <w:t xml:space="preserve"> -</w:t>
            </w:r>
            <w:r>
              <w:t xml:space="preserve"> if LMSC are supporting an external event then the </w:t>
            </w:r>
            <w:r w:rsidR="001C47BD">
              <w:t xml:space="preserve">events </w:t>
            </w:r>
            <w:r>
              <w:t xml:space="preserve">safety management plan should be reviewed by </w:t>
            </w:r>
            <w:r w:rsidR="00DB0BAE">
              <w:t xml:space="preserve">a </w:t>
            </w:r>
            <w:r>
              <w:t>responsible personnel at LMSC</w:t>
            </w:r>
            <w:r w:rsidR="00B716B3">
              <w:t>.</w:t>
            </w:r>
            <w:r>
              <w:t xml:space="preserve">  </w:t>
            </w:r>
          </w:p>
          <w:p w14:paraId="47D292AC" w14:textId="77777777" w:rsidR="00C81C19" w:rsidRDefault="00C81C19" w:rsidP="00BA0997"/>
          <w:p w14:paraId="7B6D0E64" w14:textId="38A5B30C" w:rsidR="00C81C19" w:rsidRDefault="00C81C19" w:rsidP="00BA0997"/>
        </w:tc>
      </w:tr>
      <w:tr w:rsidR="00671B9E" w14:paraId="00D942FF" w14:textId="77777777" w:rsidTr="00E23641">
        <w:tc>
          <w:tcPr>
            <w:tcW w:w="1838" w:type="dxa"/>
            <w:tcBorders>
              <w:top w:val="single" w:sz="4" w:space="0" w:color="auto"/>
              <w:bottom w:val="single" w:sz="4" w:space="0" w:color="auto"/>
            </w:tcBorders>
          </w:tcPr>
          <w:p w14:paraId="48720BB4" w14:textId="0F70E980" w:rsidR="00671B9E" w:rsidRDefault="00671B9E" w:rsidP="00BA0997"/>
        </w:tc>
        <w:tc>
          <w:tcPr>
            <w:tcW w:w="2268" w:type="dxa"/>
          </w:tcPr>
          <w:p w14:paraId="5A37CDE2" w14:textId="330996F3" w:rsidR="00671B9E" w:rsidRDefault="00DD2460" w:rsidP="00BA0997">
            <w:r>
              <w:t>All</w:t>
            </w:r>
            <w:r w:rsidR="001A15E9">
              <w:t xml:space="preserve"> </w:t>
            </w:r>
            <w:r>
              <w:t>water users</w:t>
            </w:r>
          </w:p>
        </w:tc>
        <w:tc>
          <w:tcPr>
            <w:tcW w:w="4253" w:type="dxa"/>
          </w:tcPr>
          <w:p w14:paraId="29E23A9C" w14:textId="5345C816" w:rsidR="009E611C" w:rsidRDefault="00DD2460" w:rsidP="00BA0997">
            <w:r>
              <w:t xml:space="preserve">KILL CORDS MUST BE WORN AT ALL TIMES, tight around the leg before engine is switched on and forward or reverse gear </w:t>
            </w:r>
            <w:r w:rsidR="001C47BD">
              <w:t>engaged</w:t>
            </w:r>
            <w:r>
              <w:t xml:space="preserve">. There are NO exceptions to this rule. The red plastic spiral kill cord lanyards should be inspected </w:t>
            </w:r>
            <w:r w:rsidR="000A15A5">
              <w:t xml:space="preserve">and tested </w:t>
            </w:r>
            <w:r>
              <w:t>before use</w:t>
            </w:r>
            <w:r w:rsidR="000A15A5">
              <w:t xml:space="preserve">. Defects to be repaired and any worn or damaged Kill Cords to be </w:t>
            </w:r>
            <w:r>
              <w:t xml:space="preserve">removed from use. </w:t>
            </w:r>
          </w:p>
        </w:tc>
        <w:tc>
          <w:tcPr>
            <w:tcW w:w="6378" w:type="dxa"/>
          </w:tcPr>
          <w:p w14:paraId="66EF2E8A" w14:textId="3C5B1D48" w:rsidR="00671B9E" w:rsidRDefault="00DB0BAE" w:rsidP="00BA0997">
            <w:r>
              <w:t xml:space="preserve">Safety Boat </w:t>
            </w:r>
            <w:r w:rsidR="00376B40">
              <w:t xml:space="preserve">Helms to drive in </w:t>
            </w:r>
            <w:r w:rsidR="00D04496">
              <w:t>accordance</w:t>
            </w:r>
            <w:r w:rsidR="00376B40">
              <w:t xml:space="preserve"> with </w:t>
            </w:r>
            <w:r>
              <w:t xml:space="preserve">the </w:t>
            </w:r>
            <w:r w:rsidR="00376B40">
              <w:t xml:space="preserve">RYA Power Boat Level 2 guidelines and at least one crew member to be RYA </w:t>
            </w:r>
            <w:r>
              <w:t xml:space="preserve">Safety </w:t>
            </w:r>
            <w:r w:rsidR="00281E72">
              <w:t xml:space="preserve">Boat </w:t>
            </w:r>
            <w:r w:rsidR="00376B40">
              <w:t>qualified.</w:t>
            </w:r>
          </w:p>
        </w:tc>
      </w:tr>
      <w:tr w:rsidR="00262179" w14:paraId="0EF7F654" w14:textId="77777777" w:rsidTr="00E23641">
        <w:tc>
          <w:tcPr>
            <w:tcW w:w="1838" w:type="dxa"/>
            <w:tcBorders>
              <w:top w:val="single" w:sz="4" w:space="0" w:color="auto"/>
              <w:bottom w:val="single" w:sz="4" w:space="0" w:color="auto"/>
            </w:tcBorders>
          </w:tcPr>
          <w:p w14:paraId="1A47FDBC" w14:textId="77777777" w:rsidR="00262179" w:rsidRDefault="00262179" w:rsidP="00BA0997"/>
        </w:tc>
        <w:tc>
          <w:tcPr>
            <w:tcW w:w="2268" w:type="dxa"/>
          </w:tcPr>
          <w:p w14:paraId="56DDE000" w14:textId="6CE2AED0" w:rsidR="00262179" w:rsidRDefault="00DD2460" w:rsidP="00BA0997">
            <w:r>
              <w:t>All</w:t>
            </w:r>
            <w:r w:rsidR="001A15E9">
              <w:t xml:space="preserve"> </w:t>
            </w:r>
            <w:r>
              <w:t>water users</w:t>
            </w:r>
          </w:p>
        </w:tc>
        <w:tc>
          <w:tcPr>
            <w:tcW w:w="4253" w:type="dxa"/>
          </w:tcPr>
          <w:p w14:paraId="18E73D83" w14:textId="53427E94" w:rsidR="00262179" w:rsidRDefault="00376B40" w:rsidP="00BA0997">
            <w:r>
              <w:t xml:space="preserve">At organised club </w:t>
            </w:r>
            <w:r w:rsidR="000A15A5">
              <w:t xml:space="preserve">/ member organised </w:t>
            </w:r>
            <w:r>
              <w:t>events w</w:t>
            </w:r>
            <w:r w:rsidR="00B4686C">
              <w:t>h</w:t>
            </w:r>
            <w:r>
              <w:t xml:space="preserve">ere </w:t>
            </w:r>
            <w:r w:rsidR="00DB0BAE">
              <w:t>S</w:t>
            </w:r>
            <w:r>
              <w:t xml:space="preserve">afety </w:t>
            </w:r>
            <w:r w:rsidR="00DB0BAE">
              <w:t>B</w:t>
            </w:r>
            <w:r>
              <w:t xml:space="preserve">oats are used then at least two crew to be in the boat on constant lookout for </w:t>
            </w:r>
            <w:r w:rsidR="0095639D">
              <w:t xml:space="preserve">all </w:t>
            </w:r>
            <w:r>
              <w:t>people and craft in the water. Swimmers are particularly difficult to spot particularly if they are not towing marker floats</w:t>
            </w:r>
            <w:r w:rsidR="000E669C">
              <w:t xml:space="preserve"> and there are waves</w:t>
            </w:r>
            <w:r>
              <w:t>.</w:t>
            </w:r>
          </w:p>
        </w:tc>
        <w:tc>
          <w:tcPr>
            <w:tcW w:w="6378" w:type="dxa"/>
          </w:tcPr>
          <w:p w14:paraId="0B0930FE" w14:textId="64971BE9" w:rsidR="00262179" w:rsidRDefault="000A15A5" w:rsidP="00BA0997">
            <w:r>
              <w:t>VHF radio communication and between shore and safety boats.</w:t>
            </w:r>
            <w:r w:rsidR="00376B40">
              <w:t xml:space="preserve"> At organised events shore to keep lookout.</w:t>
            </w:r>
          </w:p>
          <w:p w14:paraId="4B69396F" w14:textId="77777777" w:rsidR="000E669C" w:rsidRDefault="000E669C" w:rsidP="00BA0997"/>
          <w:p w14:paraId="426AD857" w14:textId="77777777" w:rsidR="000E669C" w:rsidRDefault="000E669C" w:rsidP="00BA0997"/>
          <w:p w14:paraId="7CC09CFE" w14:textId="77777777" w:rsidR="000E669C" w:rsidRDefault="000E669C" w:rsidP="00BA0997"/>
          <w:p w14:paraId="7A2F9870" w14:textId="17FA69FC" w:rsidR="000E669C" w:rsidRDefault="000E669C" w:rsidP="00BA0997"/>
        </w:tc>
      </w:tr>
      <w:tr w:rsidR="00262179" w14:paraId="2A80A0C5" w14:textId="77777777" w:rsidTr="00E23641">
        <w:tc>
          <w:tcPr>
            <w:tcW w:w="1838" w:type="dxa"/>
            <w:tcBorders>
              <w:top w:val="single" w:sz="4" w:space="0" w:color="auto"/>
              <w:bottom w:val="single" w:sz="4" w:space="0" w:color="auto"/>
            </w:tcBorders>
          </w:tcPr>
          <w:p w14:paraId="05830D04" w14:textId="77777777" w:rsidR="00262179" w:rsidRDefault="00262179" w:rsidP="00BA0997"/>
        </w:tc>
        <w:tc>
          <w:tcPr>
            <w:tcW w:w="2268" w:type="dxa"/>
          </w:tcPr>
          <w:p w14:paraId="0F970EA0" w14:textId="234888FD" w:rsidR="00262179" w:rsidRDefault="0095639D" w:rsidP="00BA0997">
            <w:r>
              <w:t>All</w:t>
            </w:r>
            <w:r w:rsidR="001A15E9">
              <w:t xml:space="preserve"> </w:t>
            </w:r>
            <w:r>
              <w:t>water users</w:t>
            </w:r>
          </w:p>
        </w:tc>
        <w:tc>
          <w:tcPr>
            <w:tcW w:w="4253" w:type="dxa"/>
          </w:tcPr>
          <w:p w14:paraId="3118BE22" w14:textId="3D137B47" w:rsidR="00262179" w:rsidRDefault="0095639D" w:rsidP="00B716B3">
            <w:r>
              <w:t xml:space="preserve">At organised club events </w:t>
            </w:r>
            <w:proofErr w:type="spellStart"/>
            <w:r>
              <w:t>eg</w:t>
            </w:r>
            <w:proofErr w:type="spellEnd"/>
            <w:r>
              <w:t xml:space="preserve"> dinghy racing regatta, course to be set using the </w:t>
            </w:r>
            <w:r w:rsidR="00D34F67">
              <w:t xml:space="preserve">west end of the Loch and keep clear of the public beach and </w:t>
            </w:r>
            <w:r w:rsidR="003B7D61">
              <w:t>W</w:t>
            </w:r>
            <w:r w:rsidR="00D34F67">
              <w:t>ater</w:t>
            </w:r>
            <w:r w:rsidR="00773C05">
              <w:t xml:space="preserve"> S</w:t>
            </w:r>
            <w:r w:rsidR="00D34F67">
              <w:t xml:space="preserve">ports </w:t>
            </w:r>
            <w:r w:rsidR="003B7D61">
              <w:t>C</w:t>
            </w:r>
            <w:r w:rsidR="00D34F67">
              <w:t xml:space="preserve">entre. </w:t>
            </w:r>
          </w:p>
        </w:tc>
        <w:tc>
          <w:tcPr>
            <w:tcW w:w="6378" w:type="dxa"/>
          </w:tcPr>
          <w:p w14:paraId="6808A1FA" w14:textId="77777777" w:rsidR="00262179" w:rsidRDefault="00D34F67" w:rsidP="00BA0997">
            <w:r>
              <w:t xml:space="preserve">Safety </w:t>
            </w:r>
            <w:r w:rsidR="00DA387B">
              <w:t>B</w:t>
            </w:r>
            <w:r>
              <w:t xml:space="preserve">oat crews and shore personnel to monitor public activity on loch and attempt to warn public that racing taking place. </w:t>
            </w:r>
            <w:r w:rsidR="003B7D61">
              <w:t>For LMSC p</w:t>
            </w:r>
            <w:r>
              <w:t>riority is club members racing dinghies and their safet</w:t>
            </w:r>
            <w:r w:rsidR="002C724C">
              <w:t>y.</w:t>
            </w:r>
          </w:p>
          <w:p w14:paraId="26967D04" w14:textId="77777777" w:rsidR="002C724C" w:rsidRDefault="002C724C" w:rsidP="00BA0997"/>
          <w:p w14:paraId="173BDDE5" w14:textId="77777777" w:rsidR="002C724C" w:rsidRDefault="002C724C" w:rsidP="00BA0997"/>
          <w:p w14:paraId="4BA2CC46" w14:textId="77777777" w:rsidR="002C724C" w:rsidRDefault="002C724C" w:rsidP="00BA0997"/>
          <w:p w14:paraId="2ED90789" w14:textId="77777777" w:rsidR="002C724C" w:rsidRDefault="002C724C" w:rsidP="00BA0997"/>
          <w:p w14:paraId="1D42E60F" w14:textId="3F83657B" w:rsidR="002C724C" w:rsidRDefault="002C724C" w:rsidP="00BA0997"/>
        </w:tc>
      </w:tr>
      <w:tr w:rsidR="0095639D" w14:paraId="0CA5B95C" w14:textId="77777777" w:rsidTr="00E23641">
        <w:tc>
          <w:tcPr>
            <w:tcW w:w="1838" w:type="dxa"/>
            <w:tcBorders>
              <w:top w:val="single" w:sz="4" w:space="0" w:color="auto"/>
              <w:bottom w:val="single" w:sz="4" w:space="0" w:color="auto"/>
            </w:tcBorders>
          </w:tcPr>
          <w:p w14:paraId="14DF4F87" w14:textId="08C89C0D" w:rsidR="00773C05" w:rsidRDefault="002C724C" w:rsidP="0095639D">
            <w:r>
              <w:lastRenderedPageBreak/>
              <w:t>Injury from propellers or being struck by a powerboat (</w:t>
            </w:r>
            <w:r w:rsidR="00773C05">
              <w:t>Continued</w:t>
            </w:r>
            <w:r>
              <w:t>)</w:t>
            </w:r>
          </w:p>
        </w:tc>
        <w:tc>
          <w:tcPr>
            <w:tcW w:w="2268" w:type="dxa"/>
          </w:tcPr>
          <w:p w14:paraId="55FA9AED" w14:textId="7B8A7522" w:rsidR="0095639D" w:rsidRDefault="0095639D" w:rsidP="0095639D">
            <w:r>
              <w:t>All</w:t>
            </w:r>
            <w:r w:rsidR="001A15E9">
              <w:t xml:space="preserve"> </w:t>
            </w:r>
            <w:r>
              <w:t>water users</w:t>
            </w:r>
          </w:p>
        </w:tc>
        <w:tc>
          <w:tcPr>
            <w:tcW w:w="4253" w:type="dxa"/>
          </w:tcPr>
          <w:p w14:paraId="0A16485F" w14:textId="4F3B5A00" w:rsidR="0095639D" w:rsidRDefault="00F10BEF" w:rsidP="009E611C">
            <w:r>
              <w:t>Recommend that engine be switched of</w:t>
            </w:r>
            <w:r w:rsidR="00B716B3">
              <w:t>f</w:t>
            </w:r>
            <w:r>
              <w:t xml:space="preserve"> when rescuing people if possible. If not then e</w:t>
            </w:r>
            <w:r w:rsidR="0095639D">
              <w:t xml:space="preserve">ngine </w:t>
            </w:r>
            <w:r>
              <w:t>to be in neutral</w:t>
            </w:r>
            <w:r w:rsidR="0095639D">
              <w:t xml:space="preserve"> a) before recovering people who are in the water or who have a part of their body in the water; </w:t>
            </w:r>
            <w:r w:rsidR="009E611C">
              <w:t xml:space="preserve">or </w:t>
            </w:r>
            <w:r w:rsidR="0095639D">
              <w:t>b) when going alongside a windsurfer. Keep the engine as far away from people at all times.</w:t>
            </w:r>
          </w:p>
        </w:tc>
        <w:tc>
          <w:tcPr>
            <w:tcW w:w="6378" w:type="dxa"/>
          </w:tcPr>
          <w:p w14:paraId="13E328ED" w14:textId="601D818A" w:rsidR="0095639D" w:rsidRDefault="0095639D" w:rsidP="0095639D">
            <w:r>
              <w:t xml:space="preserve">All </w:t>
            </w:r>
            <w:r w:rsidR="00DA387B">
              <w:t>S</w:t>
            </w:r>
            <w:r>
              <w:t xml:space="preserve">afety </w:t>
            </w:r>
            <w:r w:rsidR="00DA387B">
              <w:t>B</w:t>
            </w:r>
            <w:r>
              <w:t>oats to be checked prior to use and each boat is to carry an anchor, towing lines, first aid kit, floating throw line and make sure that the towing strop cannot get caught in the propeller.</w:t>
            </w:r>
          </w:p>
        </w:tc>
      </w:tr>
      <w:tr w:rsidR="0095639D" w14:paraId="312F2544" w14:textId="77777777" w:rsidTr="00E23641">
        <w:tc>
          <w:tcPr>
            <w:tcW w:w="1838" w:type="dxa"/>
            <w:tcBorders>
              <w:top w:val="single" w:sz="4" w:space="0" w:color="auto"/>
              <w:left w:val="single" w:sz="4" w:space="0" w:color="auto"/>
              <w:bottom w:val="single" w:sz="4" w:space="0" w:color="auto"/>
            </w:tcBorders>
          </w:tcPr>
          <w:p w14:paraId="5B4092DC" w14:textId="77777777" w:rsidR="0095639D" w:rsidRDefault="0095639D" w:rsidP="0095639D"/>
        </w:tc>
        <w:tc>
          <w:tcPr>
            <w:tcW w:w="2268" w:type="dxa"/>
          </w:tcPr>
          <w:p w14:paraId="574EE0C8" w14:textId="32BCC74E" w:rsidR="0095639D" w:rsidRDefault="0095639D" w:rsidP="0095639D">
            <w:r>
              <w:t>Dinghy sailors being towed</w:t>
            </w:r>
          </w:p>
        </w:tc>
        <w:tc>
          <w:tcPr>
            <w:tcW w:w="4253" w:type="dxa"/>
          </w:tcPr>
          <w:p w14:paraId="08123C51" w14:textId="32F88E8A" w:rsidR="00AA0CE6" w:rsidRDefault="0095639D" w:rsidP="0095639D">
            <w:r>
              <w:t>Whist it is recommended not to perform alongside tows on dinghies with crew on board, this may be necessary at times</w:t>
            </w:r>
            <w:r w:rsidR="003B7D61">
              <w:t xml:space="preserve">. Boat to be tied securely alongside, </w:t>
            </w:r>
            <w:r>
              <w:t xml:space="preserve">crew positioned inboard and </w:t>
            </w:r>
            <w:r w:rsidR="003B7D61">
              <w:t xml:space="preserve">only commence tow when </w:t>
            </w:r>
            <w:r>
              <w:t>it is safe to do so</w:t>
            </w:r>
            <w:r w:rsidR="003B7D61">
              <w:t>.</w:t>
            </w:r>
          </w:p>
        </w:tc>
        <w:tc>
          <w:tcPr>
            <w:tcW w:w="6378" w:type="dxa"/>
          </w:tcPr>
          <w:p w14:paraId="1A917AAF" w14:textId="77777777" w:rsidR="0095639D" w:rsidRDefault="0095639D" w:rsidP="0095639D">
            <w:r>
              <w:t>Keeping alongside tows restricted in this way should significantly reduce the risk of someone falling between the two boats and coming into contact with the propeller.</w:t>
            </w:r>
          </w:p>
          <w:p w14:paraId="731FB99D" w14:textId="77777777" w:rsidR="00C81C19" w:rsidRDefault="00C81C19" w:rsidP="0095639D"/>
          <w:p w14:paraId="3EA092DE" w14:textId="1CC2AAD0" w:rsidR="00C81C19" w:rsidRDefault="00C81C19" w:rsidP="0095639D"/>
        </w:tc>
      </w:tr>
      <w:tr w:rsidR="0095639D" w14:paraId="128C7995" w14:textId="77777777" w:rsidTr="00E23641">
        <w:tc>
          <w:tcPr>
            <w:tcW w:w="1838" w:type="dxa"/>
            <w:tcBorders>
              <w:top w:val="single" w:sz="4" w:space="0" w:color="auto"/>
              <w:left w:val="single" w:sz="4" w:space="0" w:color="auto"/>
              <w:bottom w:val="single" w:sz="4" w:space="0" w:color="auto"/>
            </w:tcBorders>
          </w:tcPr>
          <w:p w14:paraId="7D15D387" w14:textId="2305F12A" w:rsidR="0095639D" w:rsidRDefault="0095639D" w:rsidP="0095639D"/>
        </w:tc>
        <w:tc>
          <w:tcPr>
            <w:tcW w:w="2268" w:type="dxa"/>
          </w:tcPr>
          <w:p w14:paraId="3C4903A0" w14:textId="4138882B" w:rsidR="0095639D" w:rsidRDefault="0095639D" w:rsidP="0095639D">
            <w:r>
              <w:t>Windsurfers, paddle boards, canoes</w:t>
            </w:r>
            <w:r w:rsidR="003B7D61">
              <w:t>, k</w:t>
            </w:r>
            <w:r>
              <w:t xml:space="preserve">ayaks </w:t>
            </w:r>
            <w:r w:rsidR="003B7D61">
              <w:t xml:space="preserve">and other craft </w:t>
            </w:r>
            <w:r>
              <w:t>being towed</w:t>
            </w:r>
          </w:p>
          <w:p w14:paraId="4960E637" w14:textId="547C36A4" w:rsidR="00D34F67" w:rsidRDefault="00D34F67" w:rsidP="0095639D"/>
        </w:tc>
        <w:tc>
          <w:tcPr>
            <w:tcW w:w="4253" w:type="dxa"/>
          </w:tcPr>
          <w:p w14:paraId="256CB5B5" w14:textId="3BAA0767" w:rsidR="0095639D" w:rsidRDefault="0095639D" w:rsidP="0095639D">
            <w:r>
              <w:t xml:space="preserve">Recommended that these craft be towed </w:t>
            </w:r>
            <w:r w:rsidR="003E0346">
              <w:t xml:space="preserve">in the most stable position. This is very much dependent on the craft in question. For example a windsurfer can be towed with the sail secured </w:t>
            </w:r>
            <w:r w:rsidR="00F10BEF">
              <w:t>o</w:t>
            </w:r>
            <w:r w:rsidR="003E0346">
              <w:t xml:space="preserve">n the Safety Boat with crew onboard and a canoe maybe be towed behind the Safety Boat with the user onboard to give directional stability. </w:t>
            </w:r>
          </w:p>
        </w:tc>
        <w:tc>
          <w:tcPr>
            <w:tcW w:w="6378" w:type="dxa"/>
          </w:tcPr>
          <w:p w14:paraId="56839F8B" w14:textId="6436FE1A" w:rsidR="0095639D" w:rsidRDefault="0095639D" w:rsidP="0095639D">
            <w:r>
              <w:t xml:space="preserve">Use tow strop at aft of </w:t>
            </w:r>
            <w:r w:rsidR="00DA387B">
              <w:t>S</w:t>
            </w:r>
            <w:r>
              <w:t xml:space="preserve">afety </w:t>
            </w:r>
            <w:r w:rsidR="00DA387B">
              <w:t>B</w:t>
            </w:r>
            <w:r>
              <w:t>oat</w:t>
            </w:r>
            <w:r w:rsidR="003E0346">
              <w:t xml:space="preserve">. Securing rope to be carried on Safety Boats. </w:t>
            </w:r>
          </w:p>
        </w:tc>
      </w:tr>
      <w:tr w:rsidR="0095639D" w14:paraId="0DA097F7" w14:textId="77777777" w:rsidTr="00E23641">
        <w:tc>
          <w:tcPr>
            <w:tcW w:w="1838" w:type="dxa"/>
            <w:tcBorders>
              <w:top w:val="single" w:sz="4" w:space="0" w:color="auto"/>
              <w:bottom w:val="single" w:sz="4" w:space="0" w:color="auto"/>
            </w:tcBorders>
          </w:tcPr>
          <w:p w14:paraId="2700C955" w14:textId="0CD26436" w:rsidR="0095639D" w:rsidRDefault="0095639D" w:rsidP="0095639D">
            <w:r>
              <w:t>Risk of  crew being ejected from a safety boat</w:t>
            </w:r>
          </w:p>
        </w:tc>
        <w:tc>
          <w:tcPr>
            <w:tcW w:w="2268" w:type="dxa"/>
          </w:tcPr>
          <w:p w14:paraId="64388AA2" w14:textId="25364829" w:rsidR="0095639D" w:rsidRDefault="001A15E9" w:rsidP="0095639D">
            <w:r>
              <w:t xml:space="preserve">LMSC </w:t>
            </w:r>
            <w:r w:rsidR="00D34F67">
              <w:t>Safety boat crew</w:t>
            </w:r>
          </w:p>
        </w:tc>
        <w:tc>
          <w:tcPr>
            <w:tcW w:w="4253" w:type="dxa"/>
          </w:tcPr>
          <w:p w14:paraId="1298591D" w14:textId="77777777" w:rsidR="0095639D" w:rsidRDefault="00D34F67" w:rsidP="0095639D">
            <w:r>
              <w:t>Helms to communicate to crew when changing gears, speed or direction.</w:t>
            </w:r>
          </w:p>
          <w:p w14:paraId="682B5100" w14:textId="73B846A3" w:rsidR="00D34F67" w:rsidRDefault="00D34F67" w:rsidP="0095639D">
            <w:r>
              <w:t>Helm to ensure all crew are appropriately seated with 2 solid handholds</w:t>
            </w:r>
            <w:r w:rsidR="008306AB">
              <w:t>.</w:t>
            </w:r>
          </w:p>
        </w:tc>
        <w:tc>
          <w:tcPr>
            <w:tcW w:w="6378" w:type="dxa"/>
          </w:tcPr>
          <w:p w14:paraId="1C4CDC3E" w14:textId="131753ED" w:rsidR="0095639D" w:rsidRDefault="00D34F67" w:rsidP="0095639D">
            <w:r>
              <w:t xml:space="preserve">Anyone driving a powerboat at LMSC shall be authorised to do so by an RYA qualified power boat user. </w:t>
            </w:r>
            <w:r w:rsidR="00732338">
              <w:t>At least one RYA Power Boat Level 2 qualified person</w:t>
            </w:r>
            <w:r w:rsidR="00732338">
              <w:rPr>
                <w:rFonts w:ascii="Calibri" w:eastAsia="Times New Roman" w:hAnsi="Calibri" w:cs="Calibri"/>
              </w:rPr>
              <w:t xml:space="preserve"> with additional experience and training for safety and rescue</w:t>
            </w:r>
            <w:r w:rsidR="00732338">
              <w:t xml:space="preserve"> to be onboard Safety Boat.</w:t>
            </w:r>
          </w:p>
          <w:p w14:paraId="00FB5D3B" w14:textId="46344167" w:rsidR="002C724C" w:rsidRDefault="002C724C" w:rsidP="0095639D"/>
          <w:p w14:paraId="5DBDE342" w14:textId="77777777" w:rsidR="002C724C" w:rsidRDefault="002C724C" w:rsidP="0095639D"/>
          <w:p w14:paraId="60CF5945" w14:textId="0453C22D" w:rsidR="000E669C" w:rsidRDefault="000E669C" w:rsidP="0095639D"/>
        </w:tc>
      </w:tr>
      <w:tr w:rsidR="0095639D" w14:paraId="1A71C951" w14:textId="77777777" w:rsidTr="00E23641">
        <w:tc>
          <w:tcPr>
            <w:tcW w:w="1838" w:type="dxa"/>
            <w:tcBorders>
              <w:top w:val="single" w:sz="4" w:space="0" w:color="auto"/>
              <w:bottom w:val="single" w:sz="4" w:space="0" w:color="auto"/>
            </w:tcBorders>
          </w:tcPr>
          <w:p w14:paraId="7143493C" w14:textId="65830E67" w:rsidR="0095639D" w:rsidRDefault="00462A5C" w:rsidP="0095639D">
            <w:r>
              <w:lastRenderedPageBreak/>
              <w:t xml:space="preserve">Collisions with </w:t>
            </w:r>
            <w:r w:rsidR="001A15E9">
              <w:t xml:space="preserve">other </w:t>
            </w:r>
            <w:r w:rsidR="00375421">
              <w:t xml:space="preserve">water users </w:t>
            </w:r>
            <w:r w:rsidR="001A15E9">
              <w:t>on the loch</w:t>
            </w:r>
          </w:p>
        </w:tc>
        <w:tc>
          <w:tcPr>
            <w:tcW w:w="2268" w:type="dxa"/>
          </w:tcPr>
          <w:p w14:paraId="3D5D8120" w14:textId="1F2FB54C" w:rsidR="0095639D" w:rsidRDefault="001A15E9" w:rsidP="0095639D">
            <w:r>
              <w:t>All water users</w:t>
            </w:r>
          </w:p>
        </w:tc>
        <w:tc>
          <w:tcPr>
            <w:tcW w:w="4253" w:type="dxa"/>
          </w:tcPr>
          <w:p w14:paraId="472F8C0E" w14:textId="4E231A2F" w:rsidR="0095639D" w:rsidRDefault="003E0346" w:rsidP="0095639D">
            <w:r>
              <w:t xml:space="preserve">Safety </w:t>
            </w:r>
            <w:r w:rsidR="00DA387B">
              <w:t>B</w:t>
            </w:r>
            <w:r>
              <w:t>oat</w:t>
            </w:r>
            <w:r w:rsidR="00281E72">
              <w:t>,</w:t>
            </w:r>
            <w:r>
              <w:t xml:space="preserve"> if used</w:t>
            </w:r>
            <w:r w:rsidR="00281E72">
              <w:t xml:space="preserve">, </w:t>
            </w:r>
            <w:r>
              <w:t>to have at least one qualified RYA safety boat person onboard.</w:t>
            </w:r>
          </w:p>
        </w:tc>
        <w:tc>
          <w:tcPr>
            <w:tcW w:w="6378" w:type="dxa"/>
          </w:tcPr>
          <w:p w14:paraId="061CD05A" w14:textId="34A9877F" w:rsidR="0095639D" w:rsidRDefault="009028DD" w:rsidP="0095639D">
            <w:r>
              <w:t>Before use of any craft</w:t>
            </w:r>
            <w:r w:rsidR="002529A3">
              <w:t>,</w:t>
            </w:r>
            <w:r>
              <w:t xml:space="preserve"> whether it be propelled or non- propelled</w:t>
            </w:r>
            <w:r w:rsidR="002529A3">
              <w:t>,</w:t>
            </w:r>
            <w:r>
              <w:t xml:space="preserve"> assessment of weather conditio</w:t>
            </w:r>
            <w:r w:rsidR="002529A3">
              <w:t xml:space="preserve">ns and other water users to be </w:t>
            </w:r>
            <w:r w:rsidR="00FD5D16">
              <w:t xml:space="preserve">undertaken prior to launch. </w:t>
            </w:r>
            <w:r w:rsidR="000E669C">
              <w:t>N</w:t>
            </w:r>
            <w:r w:rsidR="00FD5D16">
              <w:t xml:space="preserve">ote that swimmers without </w:t>
            </w:r>
            <w:r w:rsidR="000E669C">
              <w:t xml:space="preserve">trailing </w:t>
            </w:r>
            <w:r w:rsidR="00FD5D16">
              <w:t>floats are difficult to spot particularly if there are any waves.</w:t>
            </w:r>
          </w:p>
        </w:tc>
      </w:tr>
      <w:tr w:rsidR="00C81C19" w14:paraId="54970C16" w14:textId="77777777" w:rsidTr="00E23641">
        <w:tc>
          <w:tcPr>
            <w:tcW w:w="1838" w:type="dxa"/>
            <w:tcBorders>
              <w:top w:val="single" w:sz="4" w:space="0" w:color="auto"/>
              <w:bottom w:val="single" w:sz="4" w:space="0" w:color="auto"/>
            </w:tcBorders>
          </w:tcPr>
          <w:p w14:paraId="211B63EE" w14:textId="3D584C14" w:rsidR="00C81C19" w:rsidRDefault="00C81C19" w:rsidP="0095639D">
            <w:r>
              <w:t>Collision with underwater rocks and grounding</w:t>
            </w:r>
          </w:p>
        </w:tc>
        <w:tc>
          <w:tcPr>
            <w:tcW w:w="2268" w:type="dxa"/>
          </w:tcPr>
          <w:p w14:paraId="32D57562" w14:textId="459E3153" w:rsidR="00C81C19" w:rsidRDefault="00C81C19" w:rsidP="0095639D">
            <w:r>
              <w:t>All users of water craft</w:t>
            </w:r>
          </w:p>
        </w:tc>
        <w:tc>
          <w:tcPr>
            <w:tcW w:w="4253" w:type="dxa"/>
          </w:tcPr>
          <w:p w14:paraId="1A9EEA91" w14:textId="77777777" w:rsidR="00C81C19" w:rsidRDefault="00C81C19" w:rsidP="0095639D">
            <w:r>
              <w:t>Keep outside of shallows markers to the south of the clubhouse.</w:t>
            </w:r>
          </w:p>
          <w:p w14:paraId="784E530E" w14:textId="77777777" w:rsidR="00AA0CE6" w:rsidRDefault="00AA0CE6" w:rsidP="0095639D"/>
          <w:p w14:paraId="4204F4DD" w14:textId="54450E9C" w:rsidR="00AA0CE6" w:rsidRDefault="00AA0CE6" w:rsidP="0095639D"/>
        </w:tc>
        <w:tc>
          <w:tcPr>
            <w:tcW w:w="6378" w:type="dxa"/>
          </w:tcPr>
          <w:p w14:paraId="533287F8" w14:textId="72FD73D9" w:rsidR="00C81C19" w:rsidRDefault="00C81C19" w:rsidP="0095639D">
            <w:r>
              <w:t xml:space="preserve">Keep a good distance from all shores. Knowledge share and </w:t>
            </w:r>
            <w:r w:rsidR="000E669C">
              <w:t xml:space="preserve">LMSC to </w:t>
            </w:r>
            <w:r>
              <w:t>mark known underwater obstacles when found.</w:t>
            </w:r>
          </w:p>
        </w:tc>
      </w:tr>
      <w:tr w:rsidR="0095639D" w14:paraId="6766BC28" w14:textId="77777777" w:rsidTr="00E23641">
        <w:tc>
          <w:tcPr>
            <w:tcW w:w="1838" w:type="dxa"/>
            <w:tcBorders>
              <w:top w:val="single" w:sz="4" w:space="0" w:color="auto"/>
              <w:bottom w:val="single" w:sz="4" w:space="0" w:color="auto"/>
            </w:tcBorders>
          </w:tcPr>
          <w:p w14:paraId="2C6F1054" w14:textId="0D329F78" w:rsidR="0095639D" w:rsidRDefault="00375421" w:rsidP="0095639D">
            <w:r>
              <w:t>Cold and Hypothermia</w:t>
            </w:r>
          </w:p>
        </w:tc>
        <w:tc>
          <w:tcPr>
            <w:tcW w:w="2268" w:type="dxa"/>
          </w:tcPr>
          <w:p w14:paraId="3BD21F63" w14:textId="4F75AC8A" w:rsidR="0095639D" w:rsidRDefault="00375421" w:rsidP="0095639D">
            <w:r>
              <w:t>All water users</w:t>
            </w:r>
          </w:p>
        </w:tc>
        <w:tc>
          <w:tcPr>
            <w:tcW w:w="4253" w:type="dxa"/>
          </w:tcPr>
          <w:p w14:paraId="070AEDA3" w14:textId="0B616737" w:rsidR="0095639D" w:rsidRDefault="00375421" w:rsidP="0095639D">
            <w:r>
              <w:t xml:space="preserve">The water can be very cold even at the height of summer. Recommended that </w:t>
            </w:r>
            <w:r w:rsidR="007427E0">
              <w:t xml:space="preserve">all water users </w:t>
            </w:r>
            <w:r>
              <w:t xml:space="preserve">wear wetsuits or </w:t>
            </w:r>
            <w:proofErr w:type="spellStart"/>
            <w:r>
              <w:t>drysuits</w:t>
            </w:r>
            <w:proofErr w:type="spellEnd"/>
            <w:r>
              <w:t xml:space="preserve"> at any time of the year. </w:t>
            </w:r>
            <w:r w:rsidR="001569FF">
              <w:t xml:space="preserve">Water users </w:t>
            </w:r>
            <w:r w:rsidR="008F7B3F">
              <w:t>to be made aware of cold water shock and how to control breathing and what to do if suspected hypothermia.</w:t>
            </w:r>
          </w:p>
        </w:tc>
        <w:tc>
          <w:tcPr>
            <w:tcW w:w="6378" w:type="dxa"/>
          </w:tcPr>
          <w:p w14:paraId="494B436E" w14:textId="22352AF6" w:rsidR="0095639D" w:rsidRDefault="00375421" w:rsidP="002529A3">
            <w:r>
              <w:t xml:space="preserve">At club organised events </w:t>
            </w:r>
            <w:r w:rsidR="003E0346">
              <w:t xml:space="preserve">recommended that </w:t>
            </w:r>
            <w:r>
              <w:t xml:space="preserve">wetsuits or </w:t>
            </w:r>
            <w:proofErr w:type="spellStart"/>
            <w:r>
              <w:t>drysuits</w:t>
            </w:r>
            <w:proofErr w:type="spellEnd"/>
            <w:r>
              <w:t xml:space="preserve"> be worn by all LMSC members using the water</w:t>
            </w:r>
            <w:r w:rsidR="00951D4C">
              <w:t xml:space="preserve">. LMSC members to be made aware of risk. </w:t>
            </w:r>
            <w:r w:rsidR="007427E0">
              <w:t xml:space="preserve">Safety boat crews and shore duty officers to monitor water users for signs of hypothermia. If individuals </w:t>
            </w:r>
            <w:r w:rsidR="000E669C">
              <w:t xml:space="preserve">are </w:t>
            </w:r>
            <w:r w:rsidR="007427E0">
              <w:t xml:space="preserve">suspected to be suffering from hypothermia </w:t>
            </w:r>
            <w:r w:rsidR="001569FF">
              <w:t xml:space="preserve">or subjected to cold water shock </w:t>
            </w:r>
            <w:r w:rsidR="007427E0">
              <w:t xml:space="preserve">then appropriate actions to be taken by qualified </w:t>
            </w:r>
            <w:r w:rsidR="002529A3">
              <w:t>First</w:t>
            </w:r>
            <w:r w:rsidR="007427E0">
              <w:t xml:space="preserve"> </w:t>
            </w:r>
            <w:r w:rsidR="002529A3">
              <w:t>A</w:t>
            </w:r>
            <w:r w:rsidR="007427E0">
              <w:t>iders</w:t>
            </w:r>
            <w:r w:rsidR="008F7B3F">
              <w:t>.</w:t>
            </w:r>
          </w:p>
        </w:tc>
      </w:tr>
      <w:tr w:rsidR="0095639D" w14:paraId="7A95AA8A" w14:textId="77777777" w:rsidTr="00E23641">
        <w:tc>
          <w:tcPr>
            <w:tcW w:w="1838" w:type="dxa"/>
            <w:tcBorders>
              <w:top w:val="single" w:sz="4" w:space="0" w:color="auto"/>
              <w:bottom w:val="single" w:sz="4" w:space="0" w:color="auto"/>
            </w:tcBorders>
          </w:tcPr>
          <w:p w14:paraId="5516E264" w14:textId="2C758B9E" w:rsidR="0095639D" w:rsidRDefault="007427E0" w:rsidP="0095639D">
            <w:r>
              <w:t>Heat and Hyperthermia</w:t>
            </w:r>
          </w:p>
        </w:tc>
        <w:tc>
          <w:tcPr>
            <w:tcW w:w="2268" w:type="dxa"/>
          </w:tcPr>
          <w:p w14:paraId="69F7F855" w14:textId="28B8D495" w:rsidR="0095639D" w:rsidRDefault="007427E0" w:rsidP="0095639D">
            <w:r>
              <w:t>All water users</w:t>
            </w:r>
          </w:p>
        </w:tc>
        <w:tc>
          <w:tcPr>
            <w:tcW w:w="4253" w:type="dxa"/>
          </w:tcPr>
          <w:p w14:paraId="68FEC532" w14:textId="19ACF925" w:rsidR="0095639D" w:rsidRDefault="00792690" w:rsidP="0095639D">
            <w:r>
              <w:t>Encourage all water users to keep hydrated and carry drinking water at all times.</w:t>
            </w:r>
          </w:p>
        </w:tc>
        <w:tc>
          <w:tcPr>
            <w:tcW w:w="6378" w:type="dxa"/>
          </w:tcPr>
          <w:p w14:paraId="49D70DF9" w14:textId="3C1DD332" w:rsidR="0095639D" w:rsidRDefault="00792690" w:rsidP="0095639D">
            <w:r>
              <w:t xml:space="preserve">This is up to the individuals responsibility unless under </w:t>
            </w:r>
            <w:r w:rsidR="008F7B3F">
              <w:t xml:space="preserve">the age of </w:t>
            </w:r>
            <w:r>
              <w:t>18.</w:t>
            </w:r>
          </w:p>
          <w:p w14:paraId="10DFF3B9" w14:textId="074DCF4F" w:rsidR="00792690" w:rsidRDefault="007531C6" w:rsidP="0095639D">
            <w:r>
              <w:t>At organised events safety boat crews to keep a watching brief for signs.</w:t>
            </w:r>
          </w:p>
        </w:tc>
      </w:tr>
      <w:tr w:rsidR="00792690" w14:paraId="47F246DE" w14:textId="77777777" w:rsidTr="00E23641">
        <w:tc>
          <w:tcPr>
            <w:tcW w:w="1838" w:type="dxa"/>
            <w:tcBorders>
              <w:top w:val="single" w:sz="4" w:space="0" w:color="auto"/>
              <w:bottom w:val="single" w:sz="4" w:space="0" w:color="auto"/>
            </w:tcBorders>
          </w:tcPr>
          <w:p w14:paraId="591DEF6E" w14:textId="07548A3E" w:rsidR="00792690" w:rsidRDefault="00792690" w:rsidP="00792690">
            <w:r>
              <w:t>Sunburn</w:t>
            </w:r>
          </w:p>
        </w:tc>
        <w:tc>
          <w:tcPr>
            <w:tcW w:w="2268" w:type="dxa"/>
          </w:tcPr>
          <w:p w14:paraId="6C77317D" w14:textId="45ABE1B8" w:rsidR="00792690" w:rsidRDefault="00792690" w:rsidP="00792690">
            <w:r>
              <w:t>All water users and people on shore</w:t>
            </w:r>
          </w:p>
        </w:tc>
        <w:tc>
          <w:tcPr>
            <w:tcW w:w="4253" w:type="dxa"/>
          </w:tcPr>
          <w:p w14:paraId="33B28325" w14:textId="4A56EE3E" w:rsidR="00792690" w:rsidRDefault="00792690" w:rsidP="002529A3">
            <w:r>
              <w:t>Encourage people to wear appropriate clothing to cover exposed skin where possible and wear high factor sun</w:t>
            </w:r>
            <w:r w:rsidR="00A95F81">
              <w:t xml:space="preserve"> </w:t>
            </w:r>
            <w:r>
              <w:t>cream</w:t>
            </w:r>
            <w:r w:rsidR="002529A3">
              <w:t>.</w:t>
            </w:r>
          </w:p>
        </w:tc>
        <w:tc>
          <w:tcPr>
            <w:tcW w:w="6378" w:type="dxa"/>
          </w:tcPr>
          <w:p w14:paraId="717066AE" w14:textId="55BE2C9D" w:rsidR="00792690" w:rsidRDefault="00792690" w:rsidP="00792690">
            <w:r>
              <w:t xml:space="preserve">This is up to the individuals responsibility unless under </w:t>
            </w:r>
            <w:r w:rsidR="008F7B3F">
              <w:t xml:space="preserve">the age of </w:t>
            </w:r>
            <w:r>
              <w:t>18</w:t>
            </w:r>
            <w:r w:rsidR="007531C6">
              <w:t>.</w:t>
            </w:r>
          </w:p>
          <w:p w14:paraId="625DEA4C" w14:textId="03FE9E90" w:rsidR="007531C6" w:rsidRDefault="007531C6" w:rsidP="00792690">
            <w:r>
              <w:t xml:space="preserve">At organised events </w:t>
            </w:r>
            <w:r w:rsidR="008F7B3F">
              <w:t>S</w:t>
            </w:r>
            <w:r>
              <w:t xml:space="preserve">afety </w:t>
            </w:r>
            <w:r w:rsidR="008F7B3F">
              <w:t>B</w:t>
            </w:r>
            <w:r>
              <w:t>oat crews to encourage participants to wear appropriate clothing and sun</w:t>
            </w:r>
            <w:r w:rsidR="00A95F81">
              <w:t xml:space="preserve"> </w:t>
            </w:r>
            <w:r>
              <w:t>cream.</w:t>
            </w:r>
          </w:p>
        </w:tc>
      </w:tr>
      <w:tr w:rsidR="00792690" w14:paraId="3C322412" w14:textId="77777777" w:rsidTr="00E23641">
        <w:tc>
          <w:tcPr>
            <w:tcW w:w="1838" w:type="dxa"/>
            <w:tcBorders>
              <w:top w:val="single" w:sz="4" w:space="0" w:color="auto"/>
              <w:bottom w:val="single" w:sz="4" w:space="0" w:color="auto"/>
            </w:tcBorders>
          </w:tcPr>
          <w:p w14:paraId="6EA2E1A7" w14:textId="755012E0" w:rsidR="00792690" w:rsidRDefault="00792690" w:rsidP="00792690">
            <w:r>
              <w:t>Cut feet</w:t>
            </w:r>
          </w:p>
        </w:tc>
        <w:tc>
          <w:tcPr>
            <w:tcW w:w="2268" w:type="dxa"/>
          </w:tcPr>
          <w:p w14:paraId="79B7A78B" w14:textId="0857B593" w:rsidR="00792690" w:rsidRDefault="00792690" w:rsidP="00792690">
            <w:r>
              <w:t>All water users and people on shore</w:t>
            </w:r>
          </w:p>
        </w:tc>
        <w:tc>
          <w:tcPr>
            <w:tcW w:w="4253" w:type="dxa"/>
          </w:tcPr>
          <w:p w14:paraId="15A384A6" w14:textId="68BBB009" w:rsidR="00792690" w:rsidRDefault="007531C6" w:rsidP="00792690">
            <w:r>
              <w:t xml:space="preserve">Recommended that all water users and people handling equipment on shore wear appropriate footwear. </w:t>
            </w:r>
          </w:p>
        </w:tc>
        <w:tc>
          <w:tcPr>
            <w:tcW w:w="6378" w:type="dxa"/>
          </w:tcPr>
          <w:p w14:paraId="324361A0" w14:textId="77777777" w:rsidR="00792690" w:rsidRDefault="007531C6" w:rsidP="00792690">
            <w:r>
              <w:t xml:space="preserve">All </w:t>
            </w:r>
            <w:r w:rsidR="008F7B3F">
              <w:t>S</w:t>
            </w:r>
            <w:r>
              <w:t xml:space="preserve">afety </w:t>
            </w:r>
            <w:r w:rsidR="008F7B3F">
              <w:t>B</w:t>
            </w:r>
            <w:r>
              <w:t>oat crew to always wear appropriate footwear and all boats to carry first aid kits.</w:t>
            </w:r>
          </w:p>
          <w:p w14:paraId="3D247F3D" w14:textId="33E66E78" w:rsidR="00DF3982" w:rsidRDefault="00DF3982" w:rsidP="00792690">
            <w:r>
              <w:t>First Aid Kit also kept in Clubhouse.</w:t>
            </w:r>
          </w:p>
        </w:tc>
      </w:tr>
      <w:tr w:rsidR="007531C6" w14:paraId="18CE9376" w14:textId="77777777" w:rsidTr="00E23641">
        <w:tc>
          <w:tcPr>
            <w:tcW w:w="1838" w:type="dxa"/>
            <w:tcBorders>
              <w:top w:val="single" w:sz="4" w:space="0" w:color="auto"/>
              <w:bottom w:val="single" w:sz="4" w:space="0" w:color="auto"/>
            </w:tcBorders>
          </w:tcPr>
          <w:p w14:paraId="769FC4BD" w14:textId="221772C6" w:rsidR="00AA0CE6" w:rsidRDefault="007531C6" w:rsidP="00792690">
            <w:r>
              <w:t>Trapped body parts between boats and the pier / pontoon</w:t>
            </w:r>
          </w:p>
        </w:tc>
        <w:tc>
          <w:tcPr>
            <w:tcW w:w="2268" w:type="dxa"/>
          </w:tcPr>
          <w:p w14:paraId="6A4B8835" w14:textId="391171D7" w:rsidR="007531C6" w:rsidRDefault="007531C6" w:rsidP="00792690">
            <w:r>
              <w:t>All club members</w:t>
            </w:r>
          </w:p>
        </w:tc>
        <w:tc>
          <w:tcPr>
            <w:tcW w:w="4253" w:type="dxa"/>
          </w:tcPr>
          <w:p w14:paraId="6EB55BB4" w14:textId="5A15AC37" w:rsidR="007531C6" w:rsidRDefault="000E669C" w:rsidP="00792690">
            <w:r>
              <w:t>Only board or disembark any craft if it is held securely against the pontoon</w:t>
            </w:r>
            <w:r w:rsidR="002529A3">
              <w:t>.</w:t>
            </w:r>
            <w:r>
              <w:t xml:space="preserve"> </w:t>
            </w:r>
          </w:p>
        </w:tc>
        <w:tc>
          <w:tcPr>
            <w:tcW w:w="6378" w:type="dxa"/>
          </w:tcPr>
          <w:p w14:paraId="3E8BEB4C" w14:textId="0C7C92C6" w:rsidR="007531C6" w:rsidRDefault="00774374" w:rsidP="00792690">
            <w:r>
              <w:t>Limit the number of people on the pontoon to those people that need to be on the pontoon</w:t>
            </w:r>
            <w:r w:rsidR="002529A3">
              <w:t>.</w:t>
            </w:r>
            <w:r w:rsidR="007531C6">
              <w:t xml:space="preserve"> </w:t>
            </w:r>
          </w:p>
        </w:tc>
      </w:tr>
      <w:tr w:rsidR="007531C6" w14:paraId="3008942B" w14:textId="77777777" w:rsidTr="00E23641">
        <w:tc>
          <w:tcPr>
            <w:tcW w:w="1838" w:type="dxa"/>
            <w:tcBorders>
              <w:top w:val="single" w:sz="4" w:space="0" w:color="auto"/>
              <w:bottom w:val="single" w:sz="4" w:space="0" w:color="auto"/>
            </w:tcBorders>
          </w:tcPr>
          <w:p w14:paraId="0BDC296F" w14:textId="0AEE9EBC" w:rsidR="007531C6" w:rsidRDefault="002B12EF" w:rsidP="00792690">
            <w:r>
              <w:lastRenderedPageBreak/>
              <w:t>Water users f</w:t>
            </w:r>
            <w:r w:rsidR="005722DE">
              <w:t>alling o</w:t>
            </w:r>
            <w:r>
              <w:t>ff water craft in shallow water and injuring themselves</w:t>
            </w:r>
          </w:p>
        </w:tc>
        <w:tc>
          <w:tcPr>
            <w:tcW w:w="2268" w:type="dxa"/>
          </w:tcPr>
          <w:p w14:paraId="182E449E" w14:textId="304408DF" w:rsidR="007531C6" w:rsidRDefault="002B12EF" w:rsidP="00792690">
            <w:r>
              <w:t>Users of water craft</w:t>
            </w:r>
          </w:p>
        </w:tc>
        <w:tc>
          <w:tcPr>
            <w:tcW w:w="4253" w:type="dxa"/>
          </w:tcPr>
          <w:p w14:paraId="420B2B34" w14:textId="076A7C2F" w:rsidR="007531C6" w:rsidRDefault="002B12EF" w:rsidP="00792690">
            <w:r>
              <w:t>Board craft from pier or pontoon where there is adequate water depth and keep outside of the shallows marker buoys to the south of the club house.</w:t>
            </w:r>
          </w:p>
        </w:tc>
        <w:tc>
          <w:tcPr>
            <w:tcW w:w="6378" w:type="dxa"/>
          </w:tcPr>
          <w:p w14:paraId="41854082" w14:textId="1FEDD45E" w:rsidR="007531C6" w:rsidRDefault="00774374" w:rsidP="00792690">
            <w:r>
              <w:t xml:space="preserve">If launching from shore then board craft in sufficient water depth. If beaching on shore then only beach at beaching areas and disembark when craft fully stopped. </w:t>
            </w:r>
          </w:p>
        </w:tc>
      </w:tr>
      <w:tr w:rsidR="002B12EF" w14:paraId="6207B492" w14:textId="77777777" w:rsidTr="00E23641">
        <w:tc>
          <w:tcPr>
            <w:tcW w:w="1838" w:type="dxa"/>
            <w:tcBorders>
              <w:top w:val="single" w:sz="4" w:space="0" w:color="auto"/>
              <w:bottom w:val="single" w:sz="4" w:space="0" w:color="auto"/>
            </w:tcBorders>
          </w:tcPr>
          <w:p w14:paraId="66C80392" w14:textId="333D5307" w:rsidR="002B12EF" w:rsidRDefault="002B12EF" w:rsidP="00792690">
            <w:r>
              <w:t xml:space="preserve">Injury to </w:t>
            </w:r>
            <w:r w:rsidR="003752B9">
              <w:t xml:space="preserve">a </w:t>
            </w:r>
            <w:r>
              <w:t>person during a club organised event</w:t>
            </w:r>
          </w:p>
        </w:tc>
        <w:tc>
          <w:tcPr>
            <w:tcW w:w="2268" w:type="dxa"/>
          </w:tcPr>
          <w:p w14:paraId="223DEC54" w14:textId="36FEF84C" w:rsidR="002B12EF" w:rsidRDefault="002B12EF" w:rsidP="00792690">
            <w:r>
              <w:t>Event participants</w:t>
            </w:r>
          </w:p>
        </w:tc>
        <w:tc>
          <w:tcPr>
            <w:tcW w:w="4253" w:type="dxa"/>
          </w:tcPr>
          <w:p w14:paraId="46598ADB" w14:textId="27F6B421" w:rsidR="002B12EF" w:rsidRDefault="00DC383C" w:rsidP="00792690">
            <w:r w:rsidRPr="002F09FF">
              <w:rPr>
                <w:color w:val="000000" w:themeColor="text1"/>
              </w:rPr>
              <w:t xml:space="preserve">Basic </w:t>
            </w:r>
            <w:r w:rsidR="00C14BC6" w:rsidRPr="002F09FF">
              <w:rPr>
                <w:color w:val="000000" w:themeColor="text1"/>
              </w:rPr>
              <w:t xml:space="preserve">First </w:t>
            </w:r>
            <w:r w:rsidR="002F09FF">
              <w:t>A</w:t>
            </w:r>
            <w:r w:rsidR="00C14BC6">
              <w:t>id kits to be kept on safety boats</w:t>
            </w:r>
            <w:r w:rsidR="002529A3">
              <w:t>.</w:t>
            </w:r>
          </w:p>
          <w:p w14:paraId="3CA028C2" w14:textId="3E691D78" w:rsidR="00DC383C" w:rsidRPr="00DC383C" w:rsidRDefault="002F09FF" w:rsidP="00792690">
            <w:pPr>
              <w:rPr>
                <w:color w:val="FF0000"/>
              </w:rPr>
            </w:pPr>
            <w:r>
              <w:rPr>
                <w:color w:val="000000" w:themeColor="text1"/>
              </w:rPr>
              <w:t>C</w:t>
            </w:r>
            <w:r w:rsidRPr="002F09FF">
              <w:rPr>
                <w:color w:val="000000" w:themeColor="text1"/>
              </w:rPr>
              <w:t xml:space="preserve">omprehensive First Aid Kit </w:t>
            </w:r>
            <w:r>
              <w:rPr>
                <w:color w:val="000000" w:themeColor="text1"/>
              </w:rPr>
              <w:t xml:space="preserve">kept </w:t>
            </w:r>
            <w:r w:rsidRPr="002F09FF">
              <w:rPr>
                <w:color w:val="000000" w:themeColor="text1"/>
              </w:rPr>
              <w:t>in Clubhouse</w:t>
            </w:r>
            <w:r w:rsidR="002529A3">
              <w:rPr>
                <w:color w:val="000000" w:themeColor="text1"/>
              </w:rPr>
              <w:t>.</w:t>
            </w:r>
          </w:p>
        </w:tc>
        <w:tc>
          <w:tcPr>
            <w:tcW w:w="6378" w:type="dxa"/>
          </w:tcPr>
          <w:p w14:paraId="3695C594" w14:textId="6801CBDC" w:rsidR="00D14803" w:rsidRDefault="00D14803" w:rsidP="00792690">
            <w:pPr>
              <w:rPr>
                <w:color w:val="000000" w:themeColor="text1"/>
              </w:rPr>
            </w:pPr>
            <w:r>
              <w:rPr>
                <w:color w:val="000000" w:themeColor="text1"/>
              </w:rPr>
              <w:t xml:space="preserve">Use emergency services </w:t>
            </w:r>
            <w:r w:rsidR="002529A3">
              <w:rPr>
                <w:color w:val="000000" w:themeColor="text1"/>
              </w:rPr>
              <w:t>by dialling</w:t>
            </w:r>
            <w:r>
              <w:rPr>
                <w:color w:val="000000" w:themeColor="text1"/>
              </w:rPr>
              <w:t xml:space="preserve"> 999 if appropriate.</w:t>
            </w:r>
          </w:p>
          <w:p w14:paraId="674876F0" w14:textId="619C695F" w:rsidR="002B12EF" w:rsidRDefault="00DC383C" w:rsidP="00792690">
            <w:r w:rsidRPr="002F09FF">
              <w:rPr>
                <w:color w:val="000000" w:themeColor="text1"/>
              </w:rPr>
              <w:t xml:space="preserve">Named </w:t>
            </w:r>
            <w:r w:rsidR="002F09FF">
              <w:rPr>
                <w:color w:val="000000" w:themeColor="text1"/>
              </w:rPr>
              <w:t>F</w:t>
            </w:r>
            <w:r w:rsidR="001A3BAA" w:rsidRPr="002F09FF">
              <w:rPr>
                <w:color w:val="000000" w:themeColor="text1"/>
              </w:rPr>
              <w:t xml:space="preserve">irst </w:t>
            </w:r>
            <w:r w:rsidR="002F09FF">
              <w:rPr>
                <w:color w:val="000000" w:themeColor="text1"/>
              </w:rPr>
              <w:t>A</w:t>
            </w:r>
            <w:r w:rsidR="001A3BAA">
              <w:t>iders to be on site</w:t>
            </w:r>
            <w:r w:rsidR="002529A3">
              <w:t>.</w:t>
            </w:r>
          </w:p>
        </w:tc>
      </w:tr>
      <w:tr w:rsidR="00C14BC6" w14:paraId="378E2583" w14:textId="77777777" w:rsidTr="00E23641">
        <w:tc>
          <w:tcPr>
            <w:tcW w:w="1838" w:type="dxa"/>
            <w:tcBorders>
              <w:top w:val="single" w:sz="4" w:space="0" w:color="auto"/>
              <w:bottom w:val="single" w:sz="4" w:space="0" w:color="auto"/>
            </w:tcBorders>
          </w:tcPr>
          <w:p w14:paraId="053B2027" w14:textId="4883471D" w:rsidR="002F09FF" w:rsidRDefault="003752B9" w:rsidP="00792690">
            <w:r>
              <w:t xml:space="preserve">Injury to a person onsite at any time </w:t>
            </w:r>
          </w:p>
        </w:tc>
        <w:tc>
          <w:tcPr>
            <w:tcW w:w="2268" w:type="dxa"/>
          </w:tcPr>
          <w:p w14:paraId="484D2892" w14:textId="6293A258" w:rsidR="00C14BC6" w:rsidRPr="002F09FF" w:rsidRDefault="003752B9" w:rsidP="00792690">
            <w:pPr>
              <w:rPr>
                <w:color w:val="000000" w:themeColor="text1"/>
              </w:rPr>
            </w:pPr>
            <w:r w:rsidRPr="002F09FF">
              <w:rPr>
                <w:color w:val="000000" w:themeColor="text1"/>
              </w:rPr>
              <w:t>All</w:t>
            </w:r>
          </w:p>
        </w:tc>
        <w:tc>
          <w:tcPr>
            <w:tcW w:w="4253" w:type="dxa"/>
          </w:tcPr>
          <w:p w14:paraId="531A4FEA" w14:textId="6F4C090F" w:rsidR="00C14BC6" w:rsidRPr="002F09FF" w:rsidRDefault="002F09FF" w:rsidP="00792690">
            <w:pPr>
              <w:rPr>
                <w:color w:val="000000" w:themeColor="text1"/>
              </w:rPr>
            </w:pPr>
            <w:r w:rsidRPr="002F09FF">
              <w:rPr>
                <w:color w:val="000000" w:themeColor="text1"/>
              </w:rPr>
              <w:t xml:space="preserve">Comprehensive </w:t>
            </w:r>
            <w:r w:rsidR="003752B9" w:rsidRPr="002F09FF">
              <w:rPr>
                <w:color w:val="000000" w:themeColor="text1"/>
              </w:rPr>
              <w:t xml:space="preserve">First </w:t>
            </w:r>
            <w:r w:rsidRPr="002F09FF">
              <w:rPr>
                <w:color w:val="000000" w:themeColor="text1"/>
              </w:rPr>
              <w:t>A</w:t>
            </w:r>
            <w:r w:rsidR="003752B9" w:rsidRPr="002F09FF">
              <w:rPr>
                <w:color w:val="000000" w:themeColor="text1"/>
              </w:rPr>
              <w:t>id kit kept in clubhouse</w:t>
            </w:r>
            <w:r w:rsidR="002529A3">
              <w:rPr>
                <w:color w:val="000000" w:themeColor="text1"/>
              </w:rPr>
              <w:t>.</w:t>
            </w:r>
          </w:p>
        </w:tc>
        <w:tc>
          <w:tcPr>
            <w:tcW w:w="6378" w:type="dxa"/>
          </w:tcPr>
          <w:p w14:paraId="3378ACE9" w14:textId="77777777" w:rsidR="00C14BC6" w:rsidRDefault="00C14BC6" w:rsidP="00792690"/>
        </w:tc>
      </w:tr>
      <w:tr w:rsidR="003752B9" w14:paraId="702A0CBD" w14:textId="77777777" w:rsidTr="00E23641">
        <w:tc>
          <w:tcPr>
            <w:tcW w:w="1838" w:type="dxa"/>
            <w:tcBorders>
              <w:top w:val="single" w:sz="4" w:space="0" w:color="auto"/>
              <w:bottom w:val="single" w:sz="4" w:space="0" w:color="auto"/>
            </w:tcBorders>
          </w:tcPr>
          <w:p w14:paraId="0E8D198E" w14:textId="54497DEC" w:rsidR="003752B9" w:rsidRDefault="003752B9" w:rsidP="00792690">
            <w:r>
              <w:t>Any person with heart problems when on LMSC site or on water</w:t>
            </w:r>
          </w:p>
        </w:tc>
        <w:tc>
          <w:tcPr>
            <w:tcW w:w="2268" w:type="dxa"/>
          </w:tcPr>
          <w:p w14:paraId="561A1648" w14:textId="0E028E81" w:rsidR="003752B9" w:rsidRDefault="003752B9" w:rsidP="00792690">
            <w:r>
              <w:t>All</w:t>
            </w:r>
          </w:p>
        </w:tc>
        <w:tc>
          <w:tcPr>
            <w:tcW w:w="4253" w:type="dxa"/>
          </w:tcPr>
          <w:p w14:paraId="41D59CC0" w14:textId="5304895F" w:rsidR="003752B9" w:rsidRPr="002F09FF" w:rsidRDefault="003752B9" w:rsidP="00792690">
            <w:pPr>
              <w:rPr>
                <w:color w:val="FF0000"/>
              </w:rPr>
            </w:pPr>
            <w:r>
              <w:t xml:space="preserve">Defibrillator </w:t>
            </w:r>
            <w:r w:rsidRPr="002F09FF">
              <w:rPr>
                <w:color w:val="000000" w:themeColor="text1"/>
              </w:rPr>
              <w:t xml:space="preserve">kept </w:t>
            </w:r>
            <w:r w:rsidR="002F09FF" w:rsidRPr="002F09FF">
              <w:rPr>
                <w:color w:val="000000" w:themeColor="text1"/>
              </w:rPr>
              <w:t>in club house</w:t>
            </w:r>
            <w:r w:rsidR="002529A3">
              <w:rPr>
                <w:color w:val="000000" w:themeColor="text1"/>
              </w:rPr>
              <w:t>.</w:t>
            </w:r>
          </w:p>
        </w:tc>
        <w:tc>
          <w:tcPr>
            <w:tcW w:w="6378" w:type="dxa"/>
          </w:tcPr>
          <w:p w14:paraId="6F629482" w14:textId="17523A87" w:rsidR="00D14803" w:rsidRDefault="00D14803" w:rsidP="00792690">
            <w:r>
              <w:t>If somebody is suspected of heart problems then call the emergency services on 999.</w:t>
            </w:r>
          </w:p>
          <w:p w14:paraId="4384A750" w14:textId="67A65CAD" w:rsidR="003752B9" w:rsidRDefault="003752B9" w:rsidP="00792690">
            <w:r>
              <w:t>Instructions on how to use the defibrillator are on the unit.</w:t>
            </w:r>
            <w:r w:rsidR="00951D4C">
              <w:t xml:space="preserve"> </w:t>
            </w:r>
            <w:r w:rsidR="00DA387B">
              <w:t xml:space="preserve">Annual battery check carried out. </w:t>
            </w:r>
            <w:r w:rsidR="00951D4C">
              <w:t>Any person can use without training.</w:t>
            </w:r>
          </w:p>
          <w:p w14:paraId="3AEB4E5D" w14:textId="7016E457" w:rsidR="00951D4C" w:rsidRDefault="00951D4C" w:rsidP="00792690">
            <w:r>
              <w:t>Regular training sessions carried out for LMSC</w:t>
            </w:r>
            <w:r w:rsidR="00774374">
              <w:t xml:space="preserve"> members.</w:t>
            </w:r>
          </w:p>
        </w:tc>
      </w:tr>
      <w:tr w:rsidR="003752B9" w14:paraId="678C491F" w14:textId="77777777" w:rsidTr="00E23641">
        <w:tc>
          <w:tcPr>
            <w:tcW w:w="1838" w:type="dxa"/>
            <w:tcBorders>
              <w:top w:val="single" w:sz="4" w:space="0" w:color="auto"/>
              <w:bottom w:val="single" w:sz="4" w:space="0" w:color="auto"/>
            </w:tcBorders>
          </w:tcPr>
          <w:p w14:paraId="5AD67266" w14:textId="0719B41F" w:rsidR="003752B9" w:rsidRDefault="003752B9" w:rsidP="00792690">
            <w:r>
              <w:t>Head injuries</w:t>
            </w:r>
          </w:p>
        </w:tc>
        <w:tc>
          <w:tcPr>
            <w:tcW w:w="2268" w:type="dxa"/>
          </w:tcPr>
          <w:p w14:paraId="6FEF9AAE" w14:textId="258F8CA7" w:rsidR="003752B9" w:rsidRDefault="003752B9" w:rsidP="00792690">
            <w:r>
              <w:t>LMSC members</w:t>
            </w:r>
          </w:p>
        </w:tc>
        <w:tc>
          <w:tcPr>
            <w:tcW w:w="4253" w:type="dxa"/>
          </w:tcPr>
          <w:p w14:paraId="560DE711" w14:textId="3942CDD9" w:rsidR="003752B9" w:rsidRDefault="003752B9" w:rsidP="00792690">
            <w:r>
              <w:t>Encourage the use of helmets when sailing dinghies</w:t>
            </w:r>
            <w:r w:rsidR="002529A3">
              <w:t>.</w:t>
            </w:r>
          </w:p>
        </w:tc>
        <w:tc>
          <w:tcPr>
            <w:tcW w:w="6378" w:type="dxa"/>
          </w:tcPr>
          <w:p w14:paraId="6E6659B4" w14:textId="77777777" w:rsidR="003752B9" w:rsidRDefault="003752B9" w:rsidP="00792690"/>
        </w:tc>
      </w:tr>
      <w:tr w:rsidR="00F20104" w14:paraId="6FE986BA" w14:textId="77777777" w:rsidTr="00E23641">
        <w:tc>
          <w:tcPr>
            <w:tcW w:w="1838" w:type="dxa"/>
            <w:tcBorders>
              <w:top w:val="single" w:sz="4" w:space="0" w:color="auto"/>
              <w:bottom w:val="single" w:sz="4" w:space="0" w:color="auto"/>
            </w:tcBorders>
          </w:tcPr>
          <w:p w14:paraId="34C5869D" w14:textId="52DFDB91" w:rsidR="00F20104" w:rsidRDefault="00F20104" w:rsidP="00792690">
            <w:r>
              <w:t>Light</w:t>
            </w:r>
            <w:r w:rsidR="002529A3">
              <w:t>n</w:t>
            </w:r>
            <w:r>
              <w:t>ing strikes</w:t>
            </w:r>
          </w:p>
        </w:tc>
        <w:tc>
          <w:tcPr>
            <w:tcW w:w="2268" w:type="dxa"/>
          </w:tcPr>
          <w:p w14:paraId="18C9FD6B" w14:textId="2E1DADDD" w:rsidR="00F20104" w:rsidRDefault="00F20104" w:rsidP="00792690">
            <w:r>
              <w:t>All water users</w:t>
            </w:r>
          </w:p>
        </w:tc>
        <w:tc>
          <w:tcPr>
            <w:tcW w:w="4253" w:type="dxa"/>
          </w:tcPr>
          <w:p w14:paraId="180BB72F" w14:textId="5EECF043" w:rsidR="00F20104" w:rsidRDefault="00F20104" w:rsidP="00792690">
            <w:r>
              <w:t>LMSC members should not use water</w:t>
            </w:r>
            <w:r w:rsidR="00774374">
              <w:t xml:space="preserve"> craft</w:t>
            </w:r>
            <w:r>
              <w:t xml:space="preserve"> if light</w:t>
            </w:r>
            <w:r w:rsidR="002529A3">
              <w:t>n</w:t>
            </w:r>
            <w:r>
              <w:t>ing is present</w:t>
            </w:r>
            <w:r w:rsidR="002529A3">
              <w:t>.</w:t>
            </w:r>
          </w:p>
        </w:tc>
        <w:tc>
          <w:tcPr>
            <w:tcW w:w="6378" w:type="dxa"/>
          </w:tcPr>
          <w:p w14:paraId="147F3A3A" w14:textId="5570613C" w:rsidR="00F20104" w:rsidRDefault="00F20104" w:rsidP="00792690">
            <w:r>
              <w:t>An organised LMSC event will be postponed or cancelled if light</w:t>
            </w:r>
            <w:r w:rsidR="002529A3">
              <w:t>n</w:t>
            </w:r>
            <w:r>
              <w:t xml:space="preserve">ing occurs or is imminent. </w:t>
            </w:r>
          </w:p>
        </w:tc>
      </w:tr>
      <w:tr w:rsidR="00F20104" w14:paraId="5E93B0B6" w14:textId="77777777" w:rsidTr="00E23641">
        <w:tc>
          <w:tcPr>
            <w:tcW w:w="1838" w:type="dxa"/>
            <w:tcBorders>
              <w:top w:val="single" w:sz="4" w:space="0" w:color="auto"/>
              <w:bottom w:val="single" w:sz="4" w:space="0" w:color="auto"/>
            </w:tcBorders>
          </w:tcPr>
          <w:p w14:paraId="2A9FCFD2" w14:textId="513D10F9" w:rsidR="00F20104" w:rsidRDefault="00F20104" w:rsidP="00792690">
            <w:r>
              <w:t>Blue Green Algae</w:t>
            </w:r>
          </w:p>
        </w:tc>
        <w:tc>
          <w:tcPr>
            <w:tcW w:w="2268" w:type="dxa"/>
          </w:tcPr>
          <w:p w14:paraId="4FF474A5" w14:textId="52D5000A" w:rsidR="00F20104" w:rsidRDefault="00F20104" w:rsidP="00792690">
            <w:r>
              <w:t>All</w:t>
            </w:r>
          </w:p>
        </w:tc>
        <w:tc>
          <w:tcPr>
            <w:tcW w:w="4253" w:type="dxa"/>
          </w:tcPr>
          <w:p w14:paraId="702BB11C" w14:textId="1D08352E" w:rsidR="00F20104" w:rsidRDefault="00F20104" w:rsidP="00792690">
            <w:r>
              <w:t xml:space="preserve">LMSC to keep updated </w:t>
            </w:r>
            <w:r w:rsidR="00774374">
              <w:t xml:space="preserve">of risk </w:t>
            </w:r>
            <w:r>
              <w:t>by SEPA</w:t>
            </w:r>
            <w:r w:rsidR="00774374">
              <w:t xml:space="preserve"> and disseminate information to members</w:t>
            </w:r>
            <w:r w:rsidR="002529A3">
              <w:t>.</w:t>
            </w:r>
          </w:p>
        </w:tc>
        <w:tc>
          <w:tcPr>
            <w:tcW w:w="6378" w:type="dxa"/>
          </w:tcPr>
          <w:p w14:paraId="573670D6" w14:textId="534F1C94" w:rsidR="00F20104" w:rsidRDefault="00F20104" w:rsidP="00792690">
            <w:r>
              <w:t>If blue green algae present then adhere to RYA guidance</w:t>
            </w:r>
            <w:r w:rsidR="002529A3">
              <w:t>.</w:t>
            </w:r>
          </w:p>
        </w:tc>
      </w:tr>
      <w:tr w:rsidR="00F20104" w14:paraId="45548DC9" w14:textId="77777777" w:rsidTr="00E23641">
        <w:tc>
          <w:tcPr>
            <w:tcW w:w="1838" w:type="dxa"/>
            <w:tcBorders>
              <w:top w:val="single" w:sz="4" w:space="0" w:color="auto"/>
              <w:bottom w:val="single" w:sz="4" w:space="0" w:color="auto"/>
            </w:tcBorders>
          </w:tcPr>
          <w:p w14:paraId="348A11B7" w14:textId="4600319E" w:rsidR="00F20104" w:rsidRDefault="00F20104" w:rsidP="00792690">
            <w:r>
              <w:t>Weil’s Disease</w:t>
            </w:r>
          </w:p>
        </w:tc>
        <w:tc>
          <w:tcPr>
            <w:tcW w:w="2268" w:type="dxa"/>
          </w:tcPr>
          <w:p w14:paraId="2FD66815" w14:textId="21F0C678" w:rsidR="00F20104" w:rsidRDefault="003E1A09" w:rsidP="00792690">
            <w:r>
              <w:t>All</w:t>
            </w:r>
          </w:p>
        </w:tc>
        <w:tc>
          <w:tcPr>
            <w:tcW w:w="4253" w:type="dxa"/>
          </w:tcPr>
          <w:p w14:paraId="4F63B5DC" w14:textId="42CA3047" w:rsidR="00F20104" w:rsidRDefault="003E1A09" w:rsidP="00792690">
            <w:r>
              <w:t>LMSC to adhere to RYA guidance</w:t>
            </w:r>
            <w:r w:rsidR="002529A3">
              <w:t>.</w:t>
            </w:r>
          </w:p>
        </w:tc>
        <w:tc>
          <w:tcPr>
            <w:tcW w:w="6378" w:type="dxa"/>
          </w:tcPr>
          <w:p w14:paraId="3F4496A8" w14:textId="77777777" w:rsidR="00F20104" w:rsidRDefault="00F20104" w:rsidP="00792690"/>
        </w:tc>
      </w:tr>
      <w:tr w:rsidR="00A95F81" w14:paraId="29E1945E" w14:textId="77777777" w:rsidTr="00E23641">
        <w:tc>
          <w:tcPr>
            <w:tcW w:w="1838" w:type="dxa"/>
            <w:tcBorders>
              <w:top w:val="single" w:sz="4" w:space="0" w:color="auto"/>
              <w:bottom w:val="single" w:sz="4" w:space="0" w:color="auto"/>
            </w:tcBorders>
          </w:tcPr>
          <w:p w14:paraId="6C0A7A61" w14:textId="7E50B814" w:rsidR="00A95F81" w:rsidRDefault="00A95F81" w:rsidP="00A95F81">
            <w:r>
              <w:t>Inclement weather</w:t>
            </w:r>
          </w:p>
        </w:tc>
        <w:tc>
          <w:tcPr>
            <w:tcW w:w="2268" w:type="dxa"/>
          </w:tcPr>
          <w:p w14:paraId="6905C52F" w14:textId="693BEF3F" w:rsidR="00A95F81" w:rsidRDefault="00A95F81" w:rsidP="00A95F81">
            <w:r>
              <w:t>All</w:t>
            </w:r>
          </w:p>
        </w:tc>
        <w:tc>
          <w:tcPr>
            <w:tcW w:w="4253" w:type="dxa"/>
          </w:tcPr>
          <w:p w14:paraId="1D6A9649" w14:textId="1B70D70D" w:rsidR="00A95F81" w:rsidRDefault="00A95F81" w:rsidP="00A95F81">
            <w:r>
              <w:t xml:space="preserve">At organised events </w:t>
            </w:r>
            <w:r w:rsidR="00DC1870">
              <w:t>no</w:t>
            </w:r>
            <w:r>
              <w:t xml:space="preserve"> water activity will take place if it is not safe to do so.</w:t>
            </w:r>
          </w:p>
        </w:tc>
        <w:tc>
          <w:tcPr>
            <w:tcW w:w="6378" w:type="dxa"/>
          </w:tcPr>
          <w:p w14:paraId="1D142BD0" w14:textId="19580F4F" w:rsidR="00A95F81" w:rsidRDefault="00A95F81" w:rsidP="00A95F81">
            <w:r>
              <w:t xml:space="preserve">Individual to undertake </w:t>
            </w:r>
            <w:r w:rsidR="00774374">
              <w:t xml:space="preserve">at </w:t>
            </w:r>
            <w:r>
              <w:t>own risk prior to launching water craft</w:t>
            </w:r>
            <w:r w:rsidR="00774374">
              <w:t xml:space="preserve">. </w:t>
            </w:r>
          </w:p>
        </w:tc>
      </w:tr>
    </w:tbl>
    <w:p w14:paraId="2B36407D" w14:textId="4E05B0C4" w:rsidR="007A24D0" w:rsidRDefault="007A24D0" w:rsidP="00BA0997"/>
    <w:p w14:paraId="61CF6D3E" w14:textId="77777777" w:rsidR="00035627" w:rsidRDefault="00035627" w:rsidP="00BA0997"/>
    <w:p w14:paraId="7EE25147" w14:textId="77777777" w:rsidR="002C724C" w:rsidRDefault="002C724C" w:rsidP="00BA0997"/>
    <w:p w14:paraId="789CEED2" w14:textId="58C45449" w:rsidR="003E1A09" w:rsidRDefault="003E1A09" w:rsidP="00BA0997">
      <w:r>
        <w:lastRenderedPageBreak/>
        <w:t>RISKS ASHORE</w:t>
      </w:r>
      <w:r w:rsidR="0008033E">
        <w:t>:</w:t>
      </w:r>
    </w:p>
    <w:p w14:paraId="043471DC" w14:textId="77777777" w:rsidR="00730E4D" w:rsidRDefault="00730E4D" w:rsidP="00BA0997"/>
    <w:tbl>
      <w:tblPr>
        <w:tblStyle w:val="TableGrid"/>
        <w:tblW w:w="0" w:type="auto"/>
        <w:tblLook w:val="04A0" w:firstRow="1" w:lastRow="0" w:firstColumn="1" w:lastColumn="0" w:noHBand="0" w:noVBand="1"/>
      </w:tblPr>
      <w:tblGrid>
        <w:gridCol w:w="1838"/>
        <w:gridCol w:w="2268"/>
        <w:gridCol w:w="4253"/>
        <w:gridCol w:w="6378"/>
      </w:tblGrid>
      <w:tr w:rsidR="003E1A09" w14:paraId="4A0F041A" w14:textId="77777777" w:rsidTr="00E23641">
        <w:trPr>
          <w:cantSplit/>
          <w:tblHeader/>
        </w:trPr>
        <w:tc>
          <w:tcPr>
            <w:tcW w:w="1838" w:type="dxa"/>
          </w:tcPr>
          <w:p w14:paraId="0DBDE8E1" w14:textId="77777777" w:rsidR="003E1A09" w:rsidRDefault="003E1A09" w:rsidP="00281E72">
            <w:r>
              <w:t>HAZARD</w:t>
            </w:r>
          </w:p>
        </w:tc>
        <w:tc>
          <w:tcPr>
            <w:tcW w:w="2268" w:type="dxa"/>
          </w:tcPr>
          <w:p w14:paraId="499BCAF7" w14:textId="77777777" w:rsidR="003E1A09" w:rsidRDefault="003E1A09" w:rsidP="00281E72">
            <w:r>
              <w:t>RISK TO:</w:t>
            </w:r>
          </w:p>
        </w:tc>
        <w:tc>
          <w:tcPr>
            <w:tcW w:w="4253" w:type="dxa"/>
          </w:tcPr>
          <w:p w14:paraId="78C64DA7" w14:textId="77777777" w:rsidR="003E1A09" w:rsidRDefault="003E1A09" w:rsidP="00281E72">
            <w:r>
              <w:t>CONTROLLED BY:</w:t>
            </w:r>
          </w:p>
        </w:tc>
        <w:tc>
          <w:tcPr>
            <w:tcW w:w="6378" w:type="dxa"/>
          </w:tcPr>
          <w:p w14:paraId="6A9DFD65" w14:textId="77777777" w:rsidR="003E1A09" w:rsidRDefault="003E1A09" w:rsidP="00281E72">
            <w:r>
              <w:t>FURTHER MITIGATED BY:</w:t>
            </w:r>
          </w:p>
        </w:tc>
      </w:tr>
      <w:tr w:rsidR="003E1A09" w14:paraId="40600566" w14:textId="77777777" w:rsidTr="00E23641">
        <w:tc>
          <w:tcPr>
            <w:tcW w:w="1838" w:type="dxa"/>
            <w:tcBorders>
              <w:top w:val="single" w:sz="4" w:space="0" w:color="auto"/>
              <w:bottom w:val="single" w:sz="4" w:space="0" w:color="auto"/>
            </w:tcBorders>
          </w:tcPr>
          <w:p w14:paraId="4BF2F567" w14:textId="6B1B1807" w:rsidR="003E1A09" w:rsidRDefault="003E1A09" w:rsidP="003E1A09">
            <w:r>
              <w:t>Falling off / slipping on the floating pontoon</w:t>
            </w:r>
          </w:p>
        </w:tc>
        <w:tc>
          <w:tcPr>
            <w:tcW w:w="2268" w:type="dxa"/>
          </w:tcPr>
          <w:p w14:paraId="42BD5293" w14:textId="7B161623" w:rsidR="003E1A09" w:rsidRDefault="003E1A09" w:rsidP="003E1A09">
            <w:r>
              <w:t>All users of pontoon</w:t>
            </w:r>
          </w:p>
        </w:tc>
        <w:tc>
          <w:tcPr>
            <w:tcW w:w="4253" w:type="dxa"/>
          </w:tcPr>
          <w:p w14:paraId="7415A94A" w14:textId="195C2ACA" w:rsidR="003E1A09" w:rsidRDefault="003E1A09" w:rsidP="003E1A09">
            <w:r>
              <w:t xml:space="preserve">The floating pontoon is quite unstable and wobbles when in use. Limit number of people using the pontoon to only those using the pontoon for launching, embarking or disembarking water craft. </w:t>
            </w:r>
          </w:p>
        </w:tc>
        <w:tc>
          <w:tcPr>
            <w:tcW w:w="6378" w:type="dxa"/>
          </w:tcPr>
          <w:p w14:paraId="7E0C7E8E" w14:textId="62DDAC44" w:rsidR="003E1A09" w:rsidRDefault="003E1A09" w:rsidP="003E1A09">
            <w:r>
              <w:t>Recommend that floating pontoon is only used if others are around. Those under 1</w:t>
            </w:r>
            <w:r w:rsidR="00F02E1E">
              <w:t>8</w:t>
            </w:r>
            <w:r>
              <w:t xml:space="preserve"> should only use if a responsible adult is present.</w:t>
            </w:r>
            <w:r w:rsidR="00DA387B">
              <w:t xml:space="preserve"> Pontoon only to be used by LMSC members or guests of members.</w:t>
            </w:r>
          </w:p>
        </w:tc>
      </w:tr>
      <w:tr w:rsidR="003E1A09" w14:paraId="0398A2DD" w14:textId="77777777" w:rsidTr="00E23641">
        <w:tc>
          <w:tcPr>
            <w:tcW w:w="1838" w:type="dxa"/>
            <w:tcBorders>
              <w:top w:val="single" w:sz="4" w:space="0" w:color="auto"/>
              <w:bottom w:val="single" w:sz="4" w:space="0" w:color="auto"/>
            </w:tcBorders>
          </w:tcPr>
          <w:p w14:paraId="3EBBDE9D" w14:textId="74F58493" w:rsidR="003E1A09" w:rsidRDefault="003E1A09" w:rsidP="003E1A09">
            <w:r>
              <w:t>Slipping on banks</w:t>
            </w:r>
          </w:p>
        </w:tc>
        <w:tc>
          <w:tcPr>
            <w:tcW w:w="2268" w:type="dxa"/>
          </w:tcPr>
          <w:p w14:paraId="48580E97" w14:textId="58C6B811" w:rsidR="003E1A09" w:rsidRDefault="003E1A09" w:rsidP="003E1A09">
            <w:r>
              <w:t>All users</w:t>
            </w:r>
          </w:p>
        </w:tc>
        <w:tc>
          <w:tcPr>
            <w:tcW w:w="4253" w:type="dxa"/>
          </w:tcPr>
          <w:p w14:paraId="7534A3B9" w14:textId="61AAE9E2" w:rsidR="003E1A09" w:rsidRDefault="003E1A09" w:rsidP="003E1A09">
            <w:r>
              <w:t>Only launch water craft from designated launching shallows</w:t>
            </w:r>
            <w:r w:rsidR="002529A3">
              <w:t>.</w:t>
            </w:r>
          </w:p>
        </w:tc>
        <w:tc>
          <w:tcPr>
            <w:tcW w:w="6378" w:type="dxa"/>
          </w:tcPr>
          <w:p w14:paraId="7F79ED7C" w14:textId="74DB77FD" w:rsidR="003E1A09" w:rsidRDefault="003E1A09" w:rsidP="003E1A09">
            <w:r>
              <w:t>Wear appropriate footwear</w:t>
            </w:r>
            <w:r w:rsidR="002529A3">
              <w:t>.</w:t>
            </w:r>
          </w:p>
        </w:tc>
      </w:tr>
      <w:tr w:rsidR="003E1A09" w14:paraId="0B1563D9" w14:textId="77777777" w:rsidTr="00E23641">
        <w:tc>
          <w:tcPr>
            <w:tcW w:w="1838" w:type="dxa"/>
            <w:tcBorders>
              <w:top w:val="single" w:sz="4" w:space="0" w:color="auto"/>
              <w:bottom w:val="single" w:sz="4" w:space="0" w:color="auto"/>
            </w:tcBorders>
          </w:tcPr>
          <w:p w14:paraId="11ACB2A8" w14:textId="0DFF9B90" w:rsidR="003E1A09" w:rsidRDefault="003E1A09" w:rsidP="003E1A09">
            <w:r>
              <w:t>Manual handling of equipment ashore</w:t>
            </w:r>
          </w:p>
        </w:tc>
        <w:tc>
          <w:tcPr>
            <w:tcW w:w="2268" w:type="dxa"/>
          </w:tcPr>
          <w:p w14:paraId="294E9D9E" w14:textId="2E00A280" w:rsidR="003E1A09" w:rsidRDefault="003E1A09" w:rsidP="003E1A09">
            <w:r>
              <w:t>All users</w:t>
            </w:r>
          </w:p>
        </w:tc>
        <w:tc>
          <w:tcPr>
            <w:tcW w:w="4253" w:type="dxa"/>
          </w:tcPr>
          <w:p w14:paraId="48016DEC" w14:textId="22970C8A" w:rsidR="003E1A09" w:rsidRDefault="007E363F" w:rsidP="003E1A09">
            <w:r>
              <w:t>Encourage use of appropriate lifting techniques</w:t>
            </w:r>
            <w:r w:rsidR="002529A3">
              <w:t>.</w:t>
            </w:r>
          </w:p>
        </w:tc>
        <w:tc>
          <w:tcPr>
            <w:tcW w:w="6378" w:type="dxa"/>
          </w:tcPr>
          <w:p w14:paraId="79E2C10F" w14:textId="1DB3150A" w:rsidR="003E1A09" w:rsidRDefault="007E363F" w:rsidP="003E1A09">
            <w:r>
              <w:t>Ensure sufficient people available to handle equipment in question.</w:t>
            </w:r>
          </w:p>
        </w:tc>
      </w:tr>
      <w:tr w:rsidR="007E363F" w14:paraId="582F4F94" w14:textId="77777777" w:rsidTr="00E23641">
        <w:tc>
          <w:tcPr>
            <w:tcW w:w="1838" w:type="dxa"/>
            <w:tcBorders>
              <w:top w:val="single" w:sz="4" w:space="0" w:color="auto"/>
              <w:bottom w:val="single" w:sz="4" w:space="0" w:color="auto"/>
            </w:tcBorders>
          </w:tcPr>
          <w:p w14:paraId="2970EEE9" w14:textId="5CF841E6" w:rsidR="007E363F" w:rsidRDefault="007E363F" w:rsidP="003E1A09">
            <w:r>
              <w:t xml:space="preserve">Slipping </w:t>
            </w:r>
            <w:r w:rsidR="00D14803">
              <w:t>/ tripping in clubhouse.</w:t>
            </w:r>
          </w:p>
        </w:tc>
        <w:tc>
          <w:tcPr>
            <w:tcW w:w="2268" w:type="dxa"/>
          </w:tcPr>
          <w:p w14:paraId="6C8A16E4" w14:textId="0A2D5B33" w:rsidR="007E363F" w:rsidRDefault="007E363F" w:rsidP="003E1A09">
            <w:r>
              <w:t>All users</w:t>
            </w:r>
          </w:p>
        </w:tc>
        <w:tc>
          <w:tcPr>
            <w:tcW w:w="4253" w:type="dxa"/>
          </w:tcPr>
          <w:p w14:paraId="089D1627" w14:textId="17C8C5B4" w:rsidR="007E363F" w:rsidRDefault="00D14803" w:rsidP="003E1A09">
            <w:r>
              <w:t>Keep clubhouse tidy and floor as clean and dry as possible</w:t>
            </w:r>
            <w:r w:rsidR="002529A3">
              <w:t>.</w:t>
            </w:r>
          </w:p>
        </w:tc>
        <w:tc>
          <w:tcPr>
            <w:tcW w:w="6378" w:type="dxa"/>
          </w:tcPr>
          <w:p w14:paraId="0D678A3F" w14:textId="0C554D61" w:rsidR="007E363F" w:rsidRDefault="00774374" w:rsidP="003E1A09">
            <w:r>
              <w:t>Maintain floor covering</w:t>
            </w:r>
            <w:r w:rsidR="002529A3">
              <w:t>.</w:t>
            </w:r>
          </w:p>
        </w:tc>
      </w:tr>
      <w:tr w:rsidR="007E363F" w14:paraId="6D216265" w14:textId="77777777" w:rsidTr="00E23641">
        <w:tc>
          <w:tcPr>
            <w:tcW w:w="1838" w:type="dxa"/>
            <w:tcBorders>
              <w:top w:val="single" w:sz="4" w:space="0" w:color="auto"/>
              <w:bottom w:val="single" w:sz="4" w:space="0" w:color="auto"/>
            </w:tcBorders>
          </w:tcPr>
          <w:p w14:paraId="479057AD" w14:textId="3471F1CE" w:rsidR="007E363F" w:rsidRDefault="007E363F" w:rsidP="003E1A09">
            <w:r>
              <w:t>Slipping on clubhouse stairs</w:t>
            </w:r>
          </w:p>
        </w:tc>
        <w:tc>
          <w:tcPr>
            <w:tcW w:w="2268" w:type="dxa"/>
          </w:tcPr>
          <w:p w14:paraId="07805B2C" w14:textId="358FF321" w:rsidR="007E363F" w:rsidRDefault="007E363F" w:rsidP="003E1A09">
            <w:r>
              <w:t>All users</w:t>
            </w:r>
          </w:p>
        </w:tc>
        <w:tc>
          <w:tcPr>
            <w:tcW w:w="4253" w:type="dxa"/>
          </w:tcPr>
          <w:p w14:paraId="623659DC" w14:textId="3F86448D" w:rsidR="007E363F" w:rsidRDefault="007E363F" w:rsidP="003E1A09">
            <w:r>
              <w:t>Use handrail</w:t>
            </w:r>
            <w:r w:rsidR="002529A3">
              <w:t>.</w:t>
            </w:r>
          </w:p>
        </w:tc>
        <w:tc>
          <w:tcPr>
            <w:tcW w:w="6378" w:type="dxa"/>
          </w:tcPr>
          <w:p w14:paraId="5A223393" w14:textId="1D00A58C" w:rsidR="007E363F" w:rsidRDefault="00774374" w:rsidP="003E1A09">
            <w:r>
              <w:t>Maintain stairs</w:t>
            </w:r>
            <w:r w:rsidR="002529A3">
              <w:t>.</w:t>
            </w:r>
          </w:p>
        </w:tc>
      </w:tr>
      <w:tr w:rsidR="007E363F" w14:paraId="764EA767" w14:textId="77777777" w:rsidTr="00E23641">
        <w:tc>
          <w:tcPr>
            <w:tcW w:w="1838" w:type="dxa"/>
            <w:tcBorders>
              <w:top w:val="single" w:sz="4" w:space="0" w:color="auto"/>
              <w:bottom w:val="single" w:sz="4" w:space="0" w:color="auto"/>
            </w:tcBorders>
          </w:tcPr>
          <w:p w14:paraId="111A3C54" w14:textId="0FD27380" w:rsidR="007E363F" w:rsidRDefault="007E363F" w:rsidP="003E1A09">
            <w:r>
              <w:t>Fire in club house stores</w:t>
            </w:r>
          </w:p>
        </w:tc>
        <w:tc>
          <w:tcPr>
            <w:tcW w:w="2268" w:type="dxa"/>
          </w:tcPr>
          <w:p w14:paraId="36892CD8" w14:textId="2A985279" w:rsidR="007E363F" w:rsidRDefault="007E363F" w:rsidP="003E1A09">
            <w:r>
              <w:t>All</w:t>
            </w:r>
          </w:p>
        </w:tc>
        <w:tc>
          <w:tcPr>
            <w:tcW w:w="4253" w:type="dxa"/>
          </w:tcPr>
          <w:p w14:paraId="478A3B80" w14:textId="3CDBBAE9" w:rsidR="007E363F" w:rsidRDefault="007E363F" w:rsidP="003E1A09">
            <w:r>
              <w:t>Use fire extinguisher</w:t>
            </w:r>
            <w:r w:rsidR="002529A3">
              <w:t>.</w:t>
            </w:r>
          </w:p>
        </w:tc>
        <w:tc>
          <w:tcPr>
            <w:tcW w:w="6378" w:type="dxa"/>
          </w:tcPr>
          <w:p w14:paraId="1D197FF5" w14:textId="6964C4CB" w:rsidR="007E363F" w:rsidRDefault="007E363F" w:rsidP="003E1A09">
            <w:r>
              <w:t>Store all fuel in steel fuel locker.</w:t>
            </w:r>
          </w:p>
        </w:tc>
      </w:tr>
      <w:tr w:rsidR="007E363F" w14:paraId="01F69E08" w14:textId="77777777" w:rsidTr="00E23641">
        <w:tc>
          <w:tcPr>
            <w:tcW w:w="1838" w:type="dxa"/>
            <w:tcBorders>
              <w:top w:val="single" w:sz="4" w:space="0" w:color="auto"/>
              <w:bottom w:val="single" w:sz="4" w:space="0" w:color="auto"/>
            </w:tcBorders>
          </w:tcPr>
          <w:p w14:paraId="6E2FE0EE" w14:textId="47AE7C33" w:rsidR="007E363F" w:rsidRDefault="007E363F" w:rsidP="003E1A09">
            <w:r>
              <w:t>Fire from BBQ</w:t>
            </w:r>
          </w:p>
        </w:tc>
        <w:tc>
          <w:tcPr>
            <w:tcW w:w="2268" w:type="dxa"/>
          </w:tcPr>
          <w:p w14:paraId="3DD4F7DB" w14:textId="62A130EC" w:rsidR="007E363F" w:rsidRDefault="007E363F" w:rsidP="003E1A09">
            <w:r>
              <w:t>LMSC members</w:t>
            </w:r>
          </w:p>
        </w:tc>
        <w:tc>
          <w:tcPr>
            <w:tcW w:w="4253" w:type="dxa"/>
          </w:tcPr>
          <w:p w14:paraId="2E356DE4" w14:textId="44C407DB" w:rsidR="007E363F" w:rsidRDefault="007E363F" w:rsidP="003E1A09">
            <w:r>
              <w:t xml:space="preserve">Only use </w:t>
            </w:r>
            <w:r w:rsidR="00F02E1E">
              <w:t>club supplied bottled gas</w:t>
            </w:r>
            <w:r w:rsidR="00DF3982">
              <w:t xml:space="preserve"> for</w:t>
            </w:r>
            <w:r w:rsidR="00F02E1E">
              <w:t xml:space="preserve"> </w:t>
            </w:r>
            <w:r>
              <w:t xml:space="preserve">BBQs at club organised events. </w:t>
            </w:r>
          </w:p>
        </w:tc>
        <w:tc>
          <w:tcPr>
            <w:tcW w:w="6378" w:type="dxa"/>
          </w:tcPr>
          <w:p w14:paraId="52C59BCB" w14:textId="7E009792" w:rsidR="007E363F" w:rsidRDefault="007E363F" w:rsidP="003E1A09">
            <w:r>
              <w:t>Use gas stove in kitchen. For general public danger from BBQ notices posted on site.</w:t>
            </w:r>
          </w:p>
        </w:tc>
      </w:tr>
      <w:tr w:rsidR="007E363F" w14:paraId="6D2FA2FA" w14:textId="77777777" w:rsidTr="00E23641">
        <w:tc>
          <w:tcPr>
            <w:tcW w:w="1838" w:type="dxa"/>
            <w:tcBorders>
              <w:top w:val="single" w:sz="4" w:space="0" w:color="auto"/>
              <w:bottom w:val="single" w:sz="4" w:space="0" w:color="auto"/>
            </w:tcBorders>
          </w:tcPr>
          <w:p w14:paraId="3E8C1839" w14:textId="2377773B" w:rsidR="007E363F" w:rsidRDefault="007E363F" w:rsidP="003E1A09">
            <w:r>
              <w:t>Icing on clubhouse stairs</w:t>
            </w:r>
          </w:p>
        </w:tc>
        <w:tc>
          <w:tcPr>
            <w:tcW w:w="2268" w:type="dxa"/>
          </w:tcPr>
          <w:p w14:paraId="1F8A0818" w14:textId="0A3F7DA5" w:rsidR="007E363F" w:rsidRDefault="007E363F" w:rsidP="003E1A09">
            <w:r>
              <w:t>All users</w:t>
            </w:r>
          </w:p>
        </w:tc>
        <w:tc>
          <w:tcPr>
            <w:tcW w:w="4253" w:type="dxa"/>
          </w:tcPr>
          <w:p w14:paraId="0D653BD7" w14:textId="6B2FEB5C" w:rsidR="007E363F" w:rsidRDefault="007E363F" w:rsidP="003E1A09">
            <w:r>
              <w:t>Hold handrails</w:t>
            </w:r>
            <w:r w:rsidR="00B5794E">
              <w:t>.</w:t>
            </w:r>
          </w:p>
        </w:tc>
        <w:tc>
          <w:tcPr>
            <w:tcW w:w="6378" w:type="dxa"/>
          </w:tcPr>
          <w:p w14:paraId="7FB566A4" w14:textId="2BFA3D95" w:rsidR="007E363F" w:rsidRDefault="00B5794E" w:rsidP="003E1A09">
            <w:r>
              <w:t>Use salt, sand or grit</w:t>
            </w:r>
            <w:r w:rsidR="00D26533">
              <w:t>.</w:t>
            </w:r>
          </w:p>
        </w:tc>
      </w:tr>
      <w:tr w:rsidR="00D26533" w14:paraId="6F0BA856" w14:textId="77777777" w:rsidTr="00E23641">
        <w:tc>
          <w:tcPr>
            <w:tcW w:w="1838" w:type="dxa"/>
            <w:tcBorders>
              <w:top w:val="single" w:sz="4" w:space="0" w:color="auto"/>
              <w:bottom w:val="single" w:sz="4" w:space="0" w:color="auto"/>
            </w:tcBorders>
          </w:tcPr>
          <w:p w14:paraId="25F5D065" w14:textId="7111CC60" w:rsidR="00D26533" w:rsidRDefault="00A95F81" w:rsidP="003E1A09">
            <w:r>
              <w:t>Coming into contact with dog waste</w:t>
            </w:r>
          </w:p>
        </w:tc>
        <w:tc>
          <w:tcPr>
            <w:tcW w:w="2268" w:type="dxa"/>
          </w:tcPr>
          <w:p w14:paraId="62486E42" w14:textId="17427D0B" w:rsidR="00D26533" w:rsidRDefault="00A95F81" w:rsidP="003E1A09">
            <w:r>
              <w:t>All users</w:t>
            </w:r>
          </w:p>
        </w:tc>
        <w:tc>
          <w:tcPr>
            <w:tcW w:w="4253" w:type="dxa"/>
          </w:tcPr>
          <w:p w14:paraId="0FBAC354" w14:textId="32F0FD5E" w:rsidR="00D26533" w:rsidRDefault="00A95F81" w:rsidP="003E1A09">
            <w:r>
              <w:t>All LMSC dog owners to bag and take their dog waste away.</w:t>
            </w:r>
          </w:p>
        </w:tc>
        <w:tc>
          <w:tcPr>
            <w:tcW w:w="6378" w:type="dxa"/>
          </w:tcPr>
          <w:p w14:paraId="0AE42FD5" w14:textId="45102BB7" w:rsidR="00D26533" w:rsidRDefault="00A95F81" w:rsidP="003E1A09">
            <w:r>
              <w:t>If LMSC members find others dog waste then to be taken off site and disposed of appropriately.</w:t>
            </w:r>
          </w:p>
        </w:tc>
      </w:tr>
    </w:tbl>
    <w:p w14:paraId="323A5C44" w14:textId="77777777" w:rsidR="0008033E" w:rsidRDefault="0008033E" w:rsidP="00BA0997"/>
    <w:p w14:paraId="3EB52F36" w14:textId="77777777" w:rsidR="00E23641" w:rsidRDefault="00E23641" w:rsidP="00BA0997"/>
    <w:p w14:paraId="18BC20EC" w14:textId="77777777" w:rsidR="002C724C" w:rsidRDefault="002C724C" w:rsidP="00BA0997"/>
    <w:p w14:paraId="4EE48517" w14:textId="77777777" w:rsidR="002C724C" w:rsidRDefault="002C724C" w:rsidP="00BA0997"/>
    <w:p w14:paraId="3C2D8CA0" w14:textId="77777777" w:rsidR="002C724C" w:rsidRDefault="002C724C" w:rsidP="00BA0997"/>
    <w:p w14:paraId="5B54BBD9" w14:textId="2FD291BB" w:rsidR="007A24D0" w:rsidRDefault="00730E4D" w:rsidP="00BA0997">
      <w:r>
        <w:lastRenderedPageBreak/>
        <w:t>R</w:t>
      </w:r>
      <w:r w:rsidR="0008033E">
        <w:t>ISKS ASSOCIATED WITH USE OF EQUIPMENT:</w:t>
      </w:r>
    </w:p>
    <w:p w14:paraId="1012116D" w14:textId="20332F68" w:rsidR="00730E4D" w:rsidRDefault="00730E4D" w:rsidP="00BA0997"/>
    <w:tbl>
      <w:tblPr>
        <w:tblStyle w:val="TableGrid"/>
        <w:tblW w:w="0" w:type="auto"/>
        <w:tblLook w:val="04A0" w:firstRow="1" w:lastRow="0" w:firstColumn="1" w:lastColumn="0" w:noHBand="0" w:noVBand="1"/>
      </w:tblPr>
      <w:tblGrid>
        <w:gridCol w:w="1838"/>
        <w:gridCol w:w="2268"/>
        <w:gridCol w:w="4253"/>
        <w:gridCol w:w="6378"/>
      </w:tblGrid>
      <w:tr w:rsidR="00730E4D" w14:paraId="5E6AF25A" w14:textId="77777777" w:rsidTr="00E23641">
        <w:trPr>
          <w:cantSplit/>
          <w:tblHeader/>
        </w:trPr>
        <w:tc>
          <w:tcPr>
            <w:tcW w:w="1838" w:type="dxa"/>
          </w:tcPr>
          <w:p w14:paraId="4DA83886" w14:textId="77777777" w:rsidR="00730E4D" w:rsidRDefault="00730E4D" w:rsidP="00281E72">
            <w:r>
              <w:t>HAZARD</w:t>
            </w:r>
          </w:p>
        </w:tc>
        <w:tc>
          <w:tcPr>
            <w:tcW w:w="2268" w:type="dxa"/>
          </w:tcPr>
          <w:p w14:paraId="498D3FED" w14:textId="77777777" w:rsidR="00730E4D" w:rsidRDefault="00730E4D" w:rsidP="00281E72">
            <w:r>
              <w:t>RISK TO:</w:t>
            </w:r>
          </w:p>
        </w:tc>
        <w:tc>
          <w:tcPr>
            <w:tcW w:w="4253" w:type="dxa"/>
          </w:tcPr>
          <w:p w14:paraId="4ADA395E" w14:textId="77777777" w:rsidR="00730E4D" w:rsidRDefault="00730E4D" w:rsidP="00281E72">
            <w:r>
              <w:t>CONTROLLED BY:</w:t>
            </w:r>
          </w:p>
        </w:tc>
        <w:tc>
          <w:tcPr>
            <w:tcW w:w="6378" w:type="dxa"/>
          </w:tcPr>
          <w:p w14:paraId="30D7B5EC" w14:textId="77777777" w:rsidR="00730E4D" w:rsidRDefault="00730E4D" w:rsidP="00281E72">
            <w:r>
              <w:t>FURTHER MITIGATED BY:</w:t>
            </w:r>
          </w:p>
        </w:tc>
      </w:tr>
      <w:tr w:rsidR="00730E4D" w14:paraId="22B257DD" w14:textId="77777777" w:rsidTr="00E23641">
        <w:tc>
          <w:tcPr>
            <w:tcW w:w="1838" w:type="dxa"/>
            <w:tcBorders>
              <w:top w:val="single" w:sz="4" w:space="0" w:color="auto"/>
              <w:bottom w:val="single" w:sz="4" w:space="0" w:color="auto"/>
            </w:tcBorders>
          </w:tcPr>
          <w:p w14:paraId="47E05BCF" w14:textId="7730029B" w:rsidR="00730E4D" w:rsidRDefault="0008033E" w:rsidP="00281E72">
            <w:r>
              <w:t xml:space="preserve">Drag Winch </w:t>
            </w:r>
          </w:p>
        </w:tc>
        <w:tc>
          <w:tcPr>
            <w:tcW w:w="2268" w:type="dxa"/>
          </w:tcPr>
          <w:p w14:paraId="052EEA5F" w14:textId="18181FFF" w:rsidR="00730E4D" w:rsidRDefault="0008033E" w:rsidP="00281E72">
            <w:r>
              <w:t>All users</w:t>
            </w:r>
          </w:p>
        </w:tc>
        <w:tc>
          <w:tcPr>
            <w:tcW w:w="4253" w:type="dxa"/>
          </w:tcPr>
          <w:p w14:paraId="73E1EDA4" w14:textId="549E4852" w:rsidR="00730E4D" w:rsidRDefault="0008033E" w:rsidP="00281E72">
            <w:r>
              <w:t>Regular inspection and maintenance</w:t>
            </w:r>
            <w:r w:rsidR="002529A3">
              <w:t>.</w:t>
            </w:r>
          </w:p>
        </w:tc>
        <w:tc>
          <w:tcPr>
            <w:tcW w:w="6378" w:type="dxa"/>
          </w:tcPr>
          <w:p w14:paraId="3D669015" w14:textId="57495D29" w:rsidR="001569FF" w:rsidRDefault="0008033E" w:rsidP="00281E72">
            <w:r>
              <w:t>Make sure when using that people are kept clear of wire breaking snap back zone, ratchet is always on when line is under tension and one hand is always on winch handle when winching in.</w:t>
            </w:r>
          </w:p>
        </w:tc>
      </w:tr>
      <w:tr w:rsidR="0008033E" w14:paraId="5389AB31" w14:textId="77777777" w:rsidTr="00E23641">
        <w:tc>
          <w:tcPr>
            <w:tcW w:w="1838" w:type="dxa"/>
            <w:tcBorders>
              <w:top w:val="single" w:sz="4" w:space="0" w:color="auto"/>
              <w:bottom w:val="single" w:sz="4" w:space="0" w:color="auto"/>
            </w:tcBorders>
          </w:tcPr>
          <w:p w14:paraId="5D6D407A" w14:textId="173FD3C0" w:rsidR="0008033E" w:rsidRDefault="0008033E" w:rsidP="00281E72">
            <w:r>
              <w:t>Winch on Orange RIB trailer</w:t>
            </w:r>
          </w:p>
        </w:tc>
        <w:tc>
          <w:tcPr>
            <w:tcW w:w="2268" w:type="dxa"/>
          </w:tcPr>
          <w:p w14:paraId="434F6CCD" w14:textId="0E5012BA" w:rsidR="0008033E" w:rsidRDefault="0008033E" w:rsidP="00281E72">
            <w:r>
              <w:t>All users</w:t>
            </w:r>
          </w:p>
        </w:tc>
        <w:tc>
          <w:tcPr>
            <w:tcW w:w="4253" w:type="dxa"/>
          </w:tcPr>
          <w:p w14:paraId="590DBE33" w14:textId="3487D2E6" w:rsidR="0008033E" w:rsidRDefault="001C08B2" w:rsidP="00281E72">
            <w:r>
              <w:t>Regular inspection and maintenance</w:t>
            </w:r>
            <w:r w:rsidR="002529A3">
              <w:t>.</w:t>
            </w:r>
          </w:p>
        </w:tc>
        <w:tc>
          <w:tcPr>
            <w:tcW w:w="6378" w:type="dxa"/>
          </w:tcPr>
          <w:p w14:paraId="7F46A089" w14:textId="59B295B3" w:rsidR="0008033E" w:rsidRDefault="001C08B2" w:rsidP="00281E72">
            <w:r>
              <w:t>Keep clear of wire snap back zone. Always use ratchet when winching in. Keep clear of winch handle when releasing winch. Keep one hand on winch handle when winching in. Secure handle with additional securing when boat in position on trailer</w:t>
            </w:r>
            <w:r w:rsidR="002529A3">
              <w:t>.</w:t>
            </w:r>
            <w:r>
              <w:t xml:space="preserve"> </w:t>
            </w:r>
          </w:p>
        </w:tc>
      </w:tr>
      <w:tr w:rsidR="0008033E" w14:paraId="4F6288C0" w14:textId="77777777" w:rsidTr="00E23641">
        <w:tc>
          <w:tcPr>
            <w:tcW w:w="1838" w:type="dxa"/>
            <w:tcBorders>
              <w:top w:val="single" w:sz="4" w:space="0" w:color="auto"/>
              <w:bottom w:val="single" w:sz="4" w:space="0" w:color="auto"/>
            </w:tcBorders>
          </w:tcPr>
          <w:p w14:paraId="66525711" w14:textId="419918BC" w:rsidR="0008033E" w:rsidRDefault="0008033E" w:rsidP="00281E72">
            <w:r>
              <w:t>Towing boats on site</w:t>
            </w:r>
          </w:p>
        </w:tc>
        <w:tc>
          <w:tcPr>
            <w:tcW w:w="2268" w:type="dxa"/>
          </w:tcPr>
          <w:p w14:paraId="7FE3219B" w14:textId="11A72865" w:rsidR="0008033E" w:rsidRDefault="0008033E" w:rsidP="00281E72">
            <w:r>
              <w:t>All users</w:t>
            </w:r>
          </w:p>
        </w:tc>
        <w:tc>
          <w:tcPr>
            <w:tcW w:w="4253" w:type="dxa"/>
          </w:tcPr>
          <w:p w14:paraId="478D2FDE" w14:textId="75B1336F" w:rsidR="0008033E" w:rsidRDefault="001C08B2" w:rsidP="00281E72">
            <w:r>
              <w:t>Securing of boats on trailers for on the road use.</w:t>
            </w:r>
          </w:p>
        </w:tc>
        <w:tc>
          <w:tcPr>
            <w:tcW w:w="6378" w:type="dxa"/>
          </w:tcPr>
          <w:p w14:paraId="0E723B88" w14:textId="5DFBF8C8" w:rsidR="0008033E" w:rsidRDefault="001C08B2" w:rsidP="00281E72">
            <w:r>
              <w:t>Always keep a look out for people and other equipment. When reversing use of a lookout at rear of vehicle recommended.</w:t>
            </w:r>
          </w:p>
        </w:tc>
      </w:tr>
      <w:tr w:rsidR="001C08B2" w14:paraId="563DE19D" w14:textId="77777777" w:rsidTr="00E23641">
        <w:tc>
          <w:tcPr>
            <w:tcW w:w="1838" w:type="dxa"/>
            <w:tcBorders>
              <w:top w:val="single" w:sz="4" w:space="0" w:color="auto"/>
              <w:bottom w:val="single" w:sz="4" w:space="0" w:color="auto"/>
            </w:tcBorders>
          </w:tcPr>
          <w:p w14:paraId="437D1CCF" w14:textId="184B21BD" w:rsidR="001C08B2" w:rsidRDefault="001C08B2" w:rsidP="00281E72">
            <w:r>
              <w:t>Electrical Generator</w:t>
            </w:r>
          </w:p>
        </w:tc>
        <w:tc>
          <w:tcPr>
            <w:tcW w:w="2268" w:type="dxa"/>
          </w:tcPr>
          <w:p w14:paraId="31C7166E" w14:textId="5A0DEE0C" w:rsidR="001C08B2" w:rsidRDefault="001C08B2" w:rsidP="00281E72">
            <w:r>
              <w:t>Club members when using power tools or using for club lighting</w:t>
            </w:r>
          </w:p>
        </w:tc>
        <w:tc>
          <w:tcPr>
            <w:tcW w:w="4253" w:type="dxa"/>
          </w:tcPr>
          <w:p w14:paraId="3DB43CA6" w14:textId="3325CD31" w:rsidR="00774374" w:rsidRDefault="001C08B2" w:rsidP="00281E72">
            <w:r>
              <w:t xml:space="preserve">Should only be used at </w:t>
            </w:r>
            <w:r w:rsidR="00665517">
              <w:t>scheduled</w:t>
            </w:r>
            <w:r>
              <w:t xml:space="preserve"> club maintenance days</w:t>
            </w:r>
            <w:r w:rsidR="00665517">
              <w:t xml:space="preserve"> or with permission from the LMSC committee</w:t>
            </w:r>
            <w:r>
              <w:t xml:space="preserve">. If using for lighting the club then generator to be </w:t>
            </w:r>
            <w:r w:rsidR="00774374">
              <w:t xml:space="preserve">firstly </w:t>
            </w:r>
            <w:r>
              <w:t>plugged in</w:t>
            </w:r>
            <w:r w:rsidR="00774374">
              <w:t>to the clubhouse and then the generator connection made</w:t>
            </w:r>
            <w:r>
              <w:t xml:space="preserve"> prior to starting</w:t>
            </w:r>
            <w:r w:rsidR="00774374">
              <w:t xml:space="preserve"> the generator.</w:t>
            </w:r>
          </w:p>
        </w:tc>
        <w:tc>
          <w:tcPr>
            <w:tcW w:w="6378" w:type="dxa"/>
          </w:tcPr>
          <w:p w14:paraId="4687791B" w14:textId="7E09B60A" w:rsidR="001C08B2" w:rsidRDefault="001C08B2" w:rsidP="00281E72">
            <w:r>
              <w:t>Only to be used by competent users</w:t>
            </w:r>
            <w:r w:rsidR="00665517">
              <w:t>.</w:t>
            </w:r>
          </w:p>
        </w:tc>
      </w:tr>
      <w:tr w:rsidR="001C08B2" w14:paraId="721207B6" w14:textId="77777777" w:rsidTr="00E23641">
        <w:tc>
          <w:tcPr>
            <w:tcW w:w="1838" w:type="dxa"/>
            <w:tcBorders>
              <w:top w:val="single" w:sz="4" w:space="0" w:color="auto"/>
              <w:bottom w:val="single" w:sz="4" w:space="0" w:color="auto"/>
            </w:tcBorders>
          </w:tcPr>
          <w:p w14:paraId="0B621ED7" w14:textId="06BD2736" w:rsidR="001C08B2" w:rsidRDefault="00665517" w:rsidP="00281E72">
            <w:r>
              <w:t>Manual Handling of equipment / boats</w:t>
            </w:r>
          </w:p>
        </w:tc>
        <w:tc>
          <w:tcPr>
            <w:tcW w:w="2268" w:type="dxa"/>
          </w:tcPr>
          <w:p w14:paraId="4E45E1EA" w14:textId="2C95AF62" w:rsidR="001C08B2" w:rsidRDefault="00665517" w:rsidP="00281E72">
            <w:r>
              <w:t>Club members on work days / opening / closing club</w:t>
            </w:r>
          </w:p>
        </w:tc>
        <w:tc>
          <w:tcPr>
            <w:tcW w:w="4253" w:type="dxa"/>
          </w:tcPr>
          <w:p w14:paraId="69F8B69B" w14:textId="2652A619" w:rsidR="001C08B2" w:rsidRDefault="00665517" w:rsidP="00281E72">
            <w:r>
              <w:t xml:space="preserve">Always have the appropriate number of people to lift / move equipment / boats. Use good lifting practice at all times. </w:t>
            </w:r>
          </w:p>
        </w:tc>
        <w:tc>
          <w:tcPr>
            <w:tcW w:w="6378" w:type="dxa"/>
          </w:tcPr>
          <w:p w14:paraId="05824808" w14:textId="6B75197D" w:rsidR="001C08B2" w:rsidRDefault="00665517" w:rsidP="00281E72">
            <w:r>
              <w:t>Use winch / vehicles as appropriate. For example when retrieving orange RIB.</w:t>
            </w:r>
          </w:p>
        </w:tc>
      </w:tr>
      <w:tr w:rsidR="00951D4C" w14:paraId="759C5A74" w14:textId="77777777" w:rsidTr="00E23641">
        <w:tc>
          <w:tcPr>
            <w:tcW w:w="1838" w:type="dxa"/>
            <w:tcBorders>
              <w:top w:val="single" w:sz="4" w:space="0" w:color="auto"/>
              <w:bottom w:val="single" w:sz="4" w:space="0" w:color="auto"/>
            </w:tcBorders>
          </w:tcPr>
          <w:p w14:paraId="10360863" w14:textId="752BE576" w:rsidR="00951D4C" w:rsidRDefault="00951D4C" w:rsidP="00281E72">
            <w:r>
              <w:t>Defibrillator</w:t>
            </w:r>
          </w:p>
        </w:tc>
        <w:tc>
          <w:tcPr>
            <w:tcW w:w="2268" w:type="dxa"/>
          </w:tcPr>
          <w:p w14:paraId="03EC830D" w14:textId="4A530EB8" w:rsidR="00951D4C" w:rsidRDefault="00951D4C" w:rsidP="00281E72">
            <w:r>
              <w:t>User</w:t>
            </w:r>
            <w:r w:rsidR="00D14803">
              <w:t xml:space="preserve"> </w:t>
            </w:r>
            <w:r>
              <w:t>electrocution</w:t>
            </w:r>
          </w:p>
        </w:tc>
        <w:tc>
          <w:tcPr>
            <w:tcW w:w="4253" w:type="dxa"/>
          </w:tcPr>
          <w:p w14:paraId="236C4F55" w14:textId="1CC14EFA" w:rsidR="00951D4C" w:rsidRDefault="00D14803" w:rsidP="00281E72">
            <w:r>
              <w:t>Make sure patient, user and surrounding area is as dry as possible. Do not touch patient when shock being applied.</w:t>
            </w:r>
          </w:p>
        </w:tc>
        <w:tc>
          <w:tcPr>
            <w:tcW w:w="6378" w:type="dxa"/>
          </w:tcPr>
          <w:p w14:paraId="0D2C3FE8" w14:textId="77777777" w:rsidR="00951D4C" w:rsidRDefault="00951D4C" w:rsidP="00281E72"/>
        </w:tc>
      </w:tr>
    </w:tbl>
    <w:p w14:paraId="09B185AC" w14:textId="77777777" w:rsidR="001569FF" w:rsidRDefault="001569FF" w:rsidP="006E1928">
      <w:pPr>
        <w:rPr>
          <w:rFonts w:cs="Times New Roman (Body CS)"/>
          <w:caps/>
        </w:rPr>
      </w:pPr>
    </w:p>
    <w:p w14:paraId="4878006D" w14:textId="77777777" w:rsidR="00E23641" w:rsidRDefault="00E23641" w:rsidP="006E1928">
      <w:pPr>
        <w:rPr>
          <w:rFonts w:cs="Times New Roman (Body CS)"/>
          <w:caps/>
        </w:rPr>
      </w:pPr>
    </w:p>
    <w:p w14:paraId="3FB36E8E" w14:textId="77777777" w:rsidR="002C724C" w:rsidRDefault="002C724C" w:rsidP="006E1928">
      <w:pPr>
        <w:rPr>
          <w:rFonts w:cs="Times New Roman (Body CS)"/>
          <w:caps/>
        </w:rPr>
      </w:pPr>
    </w:p>
    <w:p w14:paraId="13A6379C" w14:textId="77777777" w:rsidR="002C724C" w:rsidRDefault="002C724C" w:rsidP="006E1928">
      <w:pPr>
        <w:rPr>
          <w:rFonts w:cs="Times New Roman (Body CS)"/>
          <w:caps/>
        </w:rPr>
      </w:pPr>
    </w:p>
    <w:p w14:paraId="035B2747" w14:textId="77777777" w:rsidR="002C724C" w:rsidRDefault="002C724C" w:rsidP="006E1928">
      <w:pPr>
        <w:rPr>
          <w:rFonts w:cs="Times New Roman (Body CS)"/>
          <w:caps/>
        </w:rPr>
      </w:pPr>
    </w:p>
    <w:p w14:paraId="4B21311D" w14:textId="6AB02A7F" w:rsidR="006E1928" w:rsidRDefault="004065D6" w:rsidP="006E1928">
      <w:pPr>
        <w:rPr>
          <w:rFonts w:cs="Times New Roman (Body CS)"/>
          <w:caps/>
        </w:rPr>
      </w:pPr>
      <w:r w:rsidRPr="004065D6">
        <w:rPr>
          <w:rFonts w:cs="Times New Roman (Body CS)"/>
          <w:caps/>
        </w:rPr>
        <w:lastRenderedPageBreak/>
        <w:t>Risks to LMSC members during maintenance / work days</w:t>
      </w:r>
      <w:r w:rsidR="00DB0340">
        <w:rPr>
          <w:rFonts w:cs="Times New Roman (Body CS)"/>
          <w:caps/>
        </w:rPr>
        <w:t xml:space="preserve"> / EVents:</w:t>
      </w:r>
    </w:p>
    <w:p w14:paraId="2F5C6FFA" w14:textId="39A368F9" w:rsidR="004065D6" w:rsidRDefault="004065D6" w:rsidP="006E1928">
      <w:pPr>
        <w:rPr>
          <w:rFonts w:cs="Times New Roman (Body CS)"/>
          <w:caps/>
        </w:rPr>
      </w:pPr>
    </w:p>
    <w:tbl>
      <w:tblPr>
        <w:tblStyle w:val="TableGrid"/>
        <w:tblW w:w="0" w:type="auto"/>
        <w:tblLook w:val="04A0" w:firstRow="1" w:lastRow="0" w:firstColumn="1" w:lastColumn="0" w:noHBand="0" w:noVBand="1"/>
      </w:tblPr>
      <w:tblGrid>
        <w:gridCol w:w="1838"/>
        <w:gridCol w:w="2268"/>
        <w:gridCol w:w="4253"/>
        <w:gridCol w:w="6378"/>
      </w:tblGrid>
      <w:tr w:rsidR="004065D6" w14:paraId="437F8F2E" w14:textId="77777777" w:rsidTr="00E23641">
        <w:tc>
          <w:tcPr>
            <w:tcW w:w="1838" w:type="dxa"/>
          </w:tcPr>
          <w:p w14:paraId="07B4068C" w14:textId="77777777" w:rsidR="004065D6" w:rsidRDefault="004065D6" w:rsidP="00281E72">
            <w:r>
              <w:t>HAZARD</w:t>
            </w:r>
          </w:p>
        </w:tc>
        <w:tc>
          <w:tcPr>
            <w:tcW w:w="2268" w:type="dxa"/>
          </w:tcPr>
          <w:p w14:paraId="206BE46E" w14:textId="77777777" w:rsidR="004065D6" w:rsidRDefault="004065D6" w:rsidP="00281E72">
            <w:r>
              <w:t>RISK TO:</w:t>
            </w:r>
          </w:p>
        </w:tc>
        <w:tc>
          <w:tcPr>
            <w:tcW w:w="4253" w:type="dxa"/>
          </w:tcPr>
          <w:p w14:paraId="662712F2" w14:textId="77777777" w:rsidR="004065D6" w:rsidRDefault="004065D6" w:rsidP="00281E72">
            <w:r>
              <w:t>CONTROLLED BY:</w:t>
            </w:r>
          </w:p>
        </w:tc>
        <w:tc>
          <w:tcPr>
            <w:tcW w:w="6378" w:type="dxa"/>
          </w:tcPr>
          <w:p w14:paraId="040EB698" w14:textId="77777777" w:rsidR="004065D6" w:rsidRDefault="004065D6" w:rsidP="00281E72">
            <w:r>
              <w:t>FURTHER MITIGATED BY:</w:t>
            </w:r>
          </w:p>
        </w:tc>
      </w:tr>
      <w:tr w:rsidR="004065D6" w14:paraId="1EDFD8AE" w14:textId="77777777" w:rsidTr="00E23641">
        <w:tc>
          <w:tcPr>
            <w:tcW w:w="1838" w:type="dxa"/>
            <w:tcBorders>
              <w:top w:val="single" w:sz="4" w:space="0" w:color="auto"/>
              <w:bottom w:val="single" w:sz="4" w:space="0" w:color="auto"/>
            </w:tcBorders>
          </w:tcPr>
          <w:p w14:paraId="0FA4A6C3" w14:textId="7FB4C481" w:rsidR="004065D6" w:rsidRDefault="00A95529" w:rsidP="00281E72">
            <w:r>
              <w:t>Contact with Fuel</w:t>
            </w:r>
          </w:p>
        </w:tc>
        <w:tc>
          <w:tcPr>
            <w:tcW w:w="2268" w:type="dxa"/>
          </w:tcPr>
          <w:p w14:paraId="3A9E5285" w14:textId="712CF8D3" w:rsidR="004065D6" w:rsidRDefault="004065D6" w:rsidP="00281E72">
            <w:r>
              <w:t>LMSC Members</w:t>
            </w:r>
          </w:p>
        </w:tc>
        <w:tc>
          <w:tcPr>
            <w:tcW w:w="4253" w:type="dxa"/>
          </w:tcPr>
          <w:p w14:paraId="66D07D53" w14:textId="7E2B3073" w:rsidR="004065D6" w:rsidRDefault="004065D6" w:rsidP="00281E72">
            <w:r>
              <w:t xml:space="preserve">Wear gloves when filling petrol tanks. Only do onshore in vicinity of fuel store. Use </w:t>
            </w:r>
            <w:r w:rsidR="008965F8">
              <w:t xml:space="preserve">fill </w:t>
            </w:r>
            <w:r>
              <w:t>funnels</w:t>
            </w:r>
            <w:r w:rsidR="008965F8">
              <w:t xml:space="preserve"> always.</w:t>
            </w:r>
          </w:p>
        </w:tc>
        <w:tc>
          <w:tcPr>
            <w:tcW w:w="6378" w:type="dxa"/>
          </w:tcPr>
          <w:p w14:paraId="6764BE27" w14:textId="570ADF1C" w:rsidR="004F7DD7" w:rsidRDefault="008965F8" w:rsidP="00281E72">
            <w:r>
              <w:t>Launch safety boats with fuel tanks in place, connected and secure. Leave Orange RIB fuel tank onboard at anchor unless it is required to be filled. Always transport fuel tank to shore when fuel tank in place, connected and secure</w:t>
            </w:r>
            <w:r w:rsidR="008A4978">
              <w:t xml:space="preserve"> onboard Safety Boat</w:t>
            </w:r>
            <w:r>
              <w:t>.</w:t>
            </w:r>
          </w:p>
        </w:tc>
      </w:tr>
      <w:tr w:rsidR="004065D6" w14:paraId="28AB6093" w14:textId="77777777" w:rsidTr="00E23641">
        <w:tc>
          <w:tcPr>
            <w:tcW w:w="1838" w:type="dxa"/>
            <w:tcBorders>
              <w:top w:val="single" w:sz="4" w:space="0" w:color="auto"/>
              <w:bottom w:val="single" w:sz="4" w:space="0" w:color="auto"/>
            </w:tcBorders>
          </w:tcPr>
          <w:p w14:paraId="048A9CEF" w14:textId="7BC1457B" w:rsidR="004065D6" w:rsidRDefault="004065D6" w:rsidP="00281E72">
            <w:r>
              <w:t xml:space="preserve">Fuel </w:t>
            </w:r>
            <w:r w:rsidR="008965F8">
              <w:t xml:space="preserve">/ oil </w:t>
            </w:r>
            <w:r>
              <w:t>spills</w:t>
            </w:r>
          </w:p>
        </w:tc>
        <w:tc>
          <w:tcPr>
            <w:tcW w:w="2268" w:type="dxa"/>
          </w:tcPr>
          <w:p w14:paraId="54B34055" w14:textId="43A5917D" w:rsidR="004065D6" w:rsidRDefault="004065D6" w:rsidP="00281E72">
            <w:r>
              <w:t>Environment</w:t>
            </w:r>
          </w:p>
        </w:tc>
        <w:tc>
          <w:tcPr>
            <w:tcW w:w="4253" w:type="dxa"/>
          </w:tcPr>
          <w:p w14:paraId="7BB7EFF7" w14:textId="1EAF7C6A" w:rsidR="004065D6" w:rsidRDefault="008965F8" w:rsidP="00281E72">
            <w:r>
              <w:t>Inspect for fuel / oil leaks prior to using equipment</w:t>
            </w:r>
            <w:r w:rsidR="00A95529">
              <w:t>. Regular maintenance of outboard motors and fuel / oil system.</w:t>
            </w:r>
          </w:p>
        </w:tc>
        <w:tc>
          <w:tcPr>
            <w:tcW w:w="6378" w:type="dxa"/>
          </w:tcPr>
          <w:p w14:paraId="5A7DD6EE" w14:textId="3493C76B" w:rsidR="004065D6" w:rsidRDefault="008965F8" w:rsidP="00281E72">
            <w:r>
              <w:t xml:space="preserve">If oil or fuel spilled on water use spill blanket stored in clubhouse. </w:t>
            </w:r>
            <w:r w:rsidR="00A95529">
              <w:t xml:space="preserve">Launch safety boats with fuel tanks in place, connected and secure. Leave Orange RIB fuel tank onboard at anchor unless it is required to be filled. </w:t>
            </w:r>
            <w:r w:rsidR="008A4978">
              <w:t>Always transport fuel tank to shore when fuel tank in place, connected and secure onboard Safety Boat.</w:t>
            </w:r>
          </w:p>
        </w:tc>
      </w:tr>
      <w:tr w:rsidR="004065D6" w14:paraId="08091C6B" w14:textId="77777777" w:rsidTr="00E23641">
        <w:tc>
          <w:tcPr>
            <w:tcW w:w="1838" w:type="dxa"/>
            <w:tcBorders>
              <w:top w:val="single" w:sz="4" w:space="0" w:color="auto"/>
              <w:bottom w:val="single" w:sz="4" w:space="0" w:color="auto"/>
            </w:tcBorders>
          </w:tcPr>
          <w:p w14:paraId="2750787E" w14:textId="2A5B26D5" w:rsidR="004065D6" w:rsidRDefault="008965F8" w:rsidP="00281E72">
            <w:r>
              <w:t>Fuel fires / explosions</w:t>
            </w:r>
          </w:p>
        </w:tc>
        <w:tc>
          <w:tcPr>
            <w:tcW w:w="2268" w:type="dxa"/>
          </w:tcPr>
          <w:p w14:paraId="552B502A" w14:textId="188C16C1" w:rsidR="004065D6" w:rsidRDefault="008965F8" w:rsidP="00281E72">
            <w:r>
              <w:t>LMSC Members</w:t>
            </w:r>
          </w:p>
        </w:tc>
        <w:tc>
          <w:tcPr>
            <w:tcW w:w="4253" w:type="dxa"/>
          </w:tcPr>
          <w:p w14:paraId="79AF45A7" w14:textId="7E57AFD0" w:rsidR="004065D6" w:rsidRDefault="00A95529" w:rsidP="00281E72">
            <w:r>
              <w:t xml:space="preserve">Only fill fuel tanks ashore. </w:t>
            </w:r>
            <w:r w:rsidR="008965F8">
              <w:t>Never use naked flame or smoke near fuel store, when using safety boats or generator.</w:t>
            </w:r>
          </w:p>
        </w:tc>
        <w:tc>
          <w:tcPr>
            <w:tcW w:w="6378" w:type="dxa"/>
          </w:tcPr>
          <w:p w14:paraId="5410152C" w14:textId="4AD56648" w:rsidR="004065D6" w:rsidRDefault="008965F8" w:rsidP="00281E72">
            <w:r>
              <w:t>Never use naked flame or smoke when using safety boats or generator.</w:t>
            </w:r>
          </w:p>
        </w:tc>
      </w:tr>
      <w:tr w:rsidR="004065D6" w14:paraId="53F10A8E" w14:textId="77777777" w:rsidTr="00E23641">
        <w:tc>
          <w:tcPr>
            <w:tcW w:w="1838" w:type="dxa"/>
            <w:tcBorders>
              <w:top w:val="single" w:sz="4" w:space="0" w:color="auto"/>
              <w:bottom w:val="single" w:sz="4" w:space="0" w:color="auto"/>
            </w:tcBorders>
          </w:tcPr>
          <w:p w14:paraId="0920CA5F" w14:textId="1AFC4B0D" w:rsidR="004065D6" w:rsidRDefault="00043805" w:rsidP="00281E72">
            <w:proofErr w:type="spellStart"/>
            <w:r>
              <w:t>Calor</w:t>
            </w:r>
            <w:proofErr w:type="spellEnd"/>
            <w:r>
              <w:t xml:space="preserve"> </w:t>
            </w:r>
            <w:r w:rsidR="008965F8">
              <w:t>Gas explosion</w:t>
            </w:r>
          </w:p>
        </w:tc>
        <w:tc>
          <w:tcPr>
            <w:tcW w:w="2268" w:type="dxa"/>
          </w:tcPr>
          <w:p w14:paraId="4A00629F" w14:textId="345EF42C" w:rsidR="004065D6" w:rsidRDefault="008965F8" w:rsidP="00281E72">
            <w:r>
              <w:t>LMSC members</w:t>
            </w:r>
          </w:p>
        </w:tc>
        <w:tc>
          <w:tcPr>
            <w:tcW w:w="4253" w:type="dxa"/>
          </w:tcPr>
          <w:p w14:paraId="0BD44BE0" w14:textId="571E20B1" w:rsidR="004065D6" w:rsidRDefault="008965F8" w:rsidP="00281E72">
            <w:r>
              <w:t>Always turn gas bottle off at bottle end. Check gas lighter function prior to use</w:t>
            </w:r>
            <w:r w:rsidR="002529A3">
              <w:t>.</w:t>
            </w:r>
          </w:p>
        </w:tc>
        <w:tc>
          <w:tcPr>
            <w:tcW w:w="6378" w:type="dxa"/>
          </w:tcPr>
          <w:p w14:paraId="6A6F893E" w14:textId="58B3E4AD" w:rsidR="004065D6" w:rsidRDefault="004065D6" w:rsidP="00281E72"/>
        </w:tc>
      </w:tr>
      <w:tr w:rsidR="00043805" w14:paraId="7D1BE370" w14:textId="77777777" w:rsidTr="00E23641">
        <w:tc>
          <w:tcPr>
            <w:tcW w:w="1838" w:type="dxa"/>
            <w:tcBorders>
              <w:top w:val="single" w:sz="4" w:space="0" w:color="auto"/>
              <w:bottom w:val="single" w:sz="4" w:space="0" w:color="auto"/>
            </w:tcBorders>
          </w:tcPr>
          <w:p w14:paraId="1F7DB9FD" w14:textId="30C1EBE7" w:rsidR="00043805" w:rsidRDefault="00043805" w:rsidP="00281E72">
            <w:r>
              <w:t>Paint / repair materials</w:t>
            </w:r>
          </w:p>
        </w:tc>
        <w:tc>
          <w:tcPr>
            <w:tcW w:w="2268" w:type="dxa"/>
          </w:tcPr>
          <w:p w14:paraId="3554E592" w14:textId="7C569643" w:rsidR="00043805" w:rsidRDefault="00043805" w:rsidP="00281E72">
            <w:r>
              <w:t>LMSC members maintaining clubhouse</w:t>
            </w:r>
          </w:p>
        </w:tc>
        <w:tc>
          <w:tcPr>
            <w:tcW w:w="4253" w:type="dxa"/>
          </w:tcPr>
          <w:p w14:paraId="14F7D088" w14:textId="07FF6502" w:rsidR="00043805" w:rsidRDefault="00043805" w:rsidP="00281E72">
            <w:r>
              <w:t>Adhere to paint manufacturers safety data sheets.</w:t>
            </w:r>
          </w:p>
        </w:tc>
        <w:tc>
          <w:tcPr>
            <w:tcW w:w="6378" w:type="dxa"/>
          </w:tcPr>
          <w:p w14:paraId="0207B79E" w14:textId="77777777" w:rsidR="00043805" w:rsidRDefault="00043805" w:rsidP="00281E72"/>
        </w:tc>
      </w:tr>
      <w:tr w:rsidR="00043805" w14:paraId="0204CCE1" w14:textId="77777777" w:rsidTr="00E23641">
        <w:tc>
          <w:tcPr>
            <w:tcW w:w="1838" w:type="dxa"/>
            <w:tcBorders>
              <w:top w:val="single" w:sz="4" w:space="0" w:color="auto"/>
              <w:bottom w:val="single" w:sz="4" w:space="0" w:color="auto"/>
            </w:tcBorders>
          </w:tcPr>
          <w:p w14:paraId="7ECBB63C" w14:textId="5D908133" w:rsidR="00043805" w:rsidRDefault="00C81C19" w:rsidP="00281E72">
            <w:r>
              <w:t xml:space="preserve">All </w:t>
            </w:r>
            <w:r w:rsidR="00043805">
              <w:t>Tools</w:t>
            </w:r>
          </w:p>
        </w:tc>
        <w:tc>
          <w:tcPr>
            <w:tcW w:w="2268" w:type="dxa"/>
          </w:tcPr>
          <w:p w14:paraId="681B04D8" w14:textId="4CC44AEA" w:rsidR="00043805" w:rsidRDefault="00043805" w:rsidP="00281E72">
            <w:r>
              <w:t>Users</w:t>
            </w:r>
          </w:p>
        </w:tc>
        <w:tc>
          <w:tcPr>
            <w:tcW w:w="4253" w:type="dxa"/>
          </w:tcPr>
          <w:p w14:paraId="6F95C5C8" w14:textId="77234EB7" w:rsidR="00043805" w:rsidRDefault="00043805" w:rsidP="00281E72">
            <w:r>
              <w:t>Wear appropriate PPE.</w:t>
            </w:r>
          </w:p>
        </w:tc>
        <w:tc>
          <w:tcPr>
            <w:tcW w:w="6378" w:type="dxa"/>
          </w:tcPr>
          <w:p w14:paraId="5FD17866" w14:textId="77777777" w:rsidR="00043805" w:rsidRDefault="00043805" w:rsidP="00281E72"/>
        </w:tc>
      </w:tr>
    </w:tbl>
    <w:p w14:paraId="2B7D94F9" w14:textId="77777777" w:rsidR="001569FF" w:rsidRDefault="001569FF" w:rsidP="006E1928">
      <w:pPr>
        <w:rPr>
          <w:rFonts w:cs="Times New Roman (Body CS)"/>
        </w:rPr>
      </w:pPr>
    </w:p>
    <w:p w14:paraId="31FE1E3D" w14:textId="77777777" w:rsidR="001569FF" w:rsidRDefault="001569FF" w:rsidP="006E1928">
      <w:pPr>
        <w:rPr>
          <w:rFonts w:cs="Times New Roman (Body CS)"/>
        </w:rPr>
      </w:pPr>
    </w:p>
    <w:p w14:paraId="6F939159" w14:textId="77777777" w:rsidR="002C724C" w:rsidRDefault="002C724C" w:rsidP="006E1928">
      <w:pPr>
        <w:rPr>
          <w:rFonts w:cs="Times New Roman (Body CS)"/>
        </w:rPr>
      </w:pPr>
    </w:p>
    <w:p w14:paraId="191B480A" w14:textId="77777777" w:rsidR="002C724C" w:rsidRDefault="002C724C" w:rsidP="006E1928">
      <w:pPr>
        <w:rPr>
          <w:rFonts w:cs="Times New Roman (Body CS)"/>
        </w:rPr>
      </w:pPr>
    </w:p>
    <w:p w14:paraId="1D67B275" w14:textId="77777777" w:rsidR="002C724C" w:rsidRDefault="002C724C" w:rsidP="006E1928">
      <w:pPr>
        <w:rPr>
          <w:rFonts w:cs="Times New Roman (Body CS)"/>
        </w:rPr>
      </w:pPr>
    </w:p>
    <w:p w14:paraId="6898D3C1" w14:textId="77777777" w:rsidR="002C724C" w:rsidRDefault="002C724C" w:rsidP="006E1928">
      <w:pPr>
        <w:rPr>
          <w:rFonts w:cs="Times New Roman (Body CS)"/>
        </w:rPr>
      </w:pPr>
    </w:p>
    <w:p w14:paraId="0F6EA6A6" w14:textId="77777777" w:rsidR="002C724C" w:rsidRDefault="002C724C" w:rsidP="006E1928">
      <w:pPr>
        <w:rPr>
          <w:rFonts w:cs="Times New Roman (Body CS)"/>
        </w:rPr>
      </w:pPr>
    </w:p>
    <w:p w14:paraId="35F75179" w14:textId="77777777" w:rsidR="002C724C" w:rsidRDefault="002C724C" w:rsidP="006E1928">
      <w:pPr>
        <w:rPr>
          <w:rFonts w:cs="Times New Roman (Body CS)"/>
        </w:rPr>
      </w:pPr>
    </w:p>
    <w:p w14:paraId="72B5D6C5" w14:textId="77777777" w:rsidR="002C724C" w:rsidRDefault="002C724C" w:rsidP="006E1928">
      <w:pPr>
        <w:rPr>
          <w:rFonts w:cs="Times New Roman (Body CS)"/>
        </w:rPr>
      </w:pPr>
    </w:p>
    <w:p w14:paraId="43CFE64C" w14:textId="77777777" w:rsidR="002C724C" w:rsidRDefault="002C724C" w:rsidP="006E1928">
      <w:pPr>
        <w:rPr>
          <w:rFonts w:cs="Times New Roman (Body CS)"/>
        </w:rPr>
      </w:pPr>
    </w:p>
    <w:p w14:paraId="4540DD7C" w14:textId="44FD486A" w:rsidR="00217925" w:rsidRDefault="00217925" w:rsidP="006E1928">
      <w:pPr>
        <w:rPr>
          <w:rFonts w:cs="Times New Roman (Body CS)"/>
        </w:rPr>
      </w:pPr>
      <w:r>
        <w:rPr>
          <w:rFonts w:cs="Times New Roman (Body CS)"/>
        </w:rPr>
        <w:lastRenderedPageBreak/>
        <w:t>DEFINITIONS</w:t>
      </w:r>
      <w:r w:rsidR="00D564EA">
        <w:rPr>
          <w:rFonts w:cs="Times New Roman (Body CS)"/>
        </w:rPr>
        <w:t xml:space="preserve"> and</w:t>
      </w:r>
      <w:r>
        <w:rPr>
          <w:rFonts w:cs="Times New Roman (Body CS)"/>
        </w:rPr>
        <w:t xml:space="preserve"> ABREVIATIONS:</w:t>
      </w:r>
    </w:p>
    <w:p w14:paraId="0EA55464" w14:textId="77A342A3" w:rsidR="00217925" w:rsidRDefault="00217925" w:rsidP="006E1928">
      <w:pPr>
        <w:rPr>
          <w:rFonts w:cs="Times New Roman (Body CS)"/>
        </w:rPr>
      </w:pPr>
    </w:p>
    <w:tbl>
      <w:tblPr>
        <w:tblStyle w:val="TableGrid"/>
        <w:tblW w:w="0" w:type="auto"/>
        <w:tblLook w:val="04A0" w:firstRow="1" w:lastRow="0" w:firstColumn="1" w:lastColumn="0" w:noHBand="0" w:noVBand="1"/>
      </w:tblPr>
      <w:tblGrid>
        <w:gridCol w:w="5098"/>
        <w:gridCol w:w="9639"/>
      </w:tblGrid>
      <w:tr w:rsidR="00217925" w14:paraId="033D06F6" w14:textId="77777777" w:rsidTr="003A2439">
        <w:tc>
          <w:tcPr>
            <w:tcW w:w="5098" w:type="dxa"/>
          </w:tcPr>
          <w:p w14:paraId="62C780AA" w14:textId="377A9F0D" w:rsidR="00217925" w:rsidRPr="00D564EA" w:rsidRDefault="00217925" w:rsidP="006E1928">
            <w:pPr>
              <w:rPr>
                <w:rFonts w:cs="Times New Roman (Body CS)"/>
                <w:b/>
              </w:rPr>
            </w:pPr>
            <w:r w:rsidRPr="00D564EA">
              <w:rPr>
                <w:rFonts w:cs="Times New Roman (Body CS)"/>
                <w:b/>
              </w:rPr>
              <w:t>ITEM</w:t>
            </w:r>
          </w:p>
        </w:tc>
        <w:tc>
          <w:tcPr>
            <w:tcW w:w="9639" w:type="dxa"/>
          </w:tcPr>
          <w:p w14:paraId="1A9FE5BB" w14:textId="1BE27485" w:rsidR="00217925" w:rsidRPr="00D564EA" w:rsidRDefault="00D564EA" w:rsidP="006E1928">
            <w:pPr>
              <w:rPr>
                <w:rFonts w:cs="Times New Roman (Body CS)"/>
                <w:b/>
              </w:rPr>
            </w:pPr>
            <w:r w:rsidRPr="00D564EA">
              <w:rPr>
                <w:rFonts w:cs="Times New Roman (Body CS)"/>
                <w:b/>
              </w:rPr>
              <w:t>DEFINITION</w:t>
            </w:r>
          </w:p>
        </w:tc>
      </w:tr>
      <w:tr w:rsidR="00217925" w14:paraId="069E4BE9" w14:textId="77777777" w:rsidTr="003A2439">
        <w:tc>
          <w:tcPr>
            <w:tcW w:w="5098" w:type="dxa"/>
          </w:tcPr>
          <w:p w14:paraId="5740BE8B" w14:textId="5BA9383B" w:rsidR="00217925" w:rsidRDefault="00D564EA" w:rsidP="006E1928">
            <w:pPr>
              <w:rPr>
                <w:rFonts w:cs="Times New Roman (Body CS)"/>
              </w:rPr>
            </w:pPr>
            <w:r>
              <w:rPr>
                <w:rFonts w:cs="Times New Roman (Body CS)"/>
              </w:rPr>
              <w:t>PFD</w:t>
            </w:r>
          </w:p>
        </w:tc>
        <w:tc>
          <w:tcPr>
            <w:tcW w:w="9639" w:type="dxa"/>
          </w:tcPr>
          <w:p w14:paraId="69DAB6A8" w14:textId="1A40A386" w:rsidR="00217925" w:rsidRDefault="00D564EA" w:rsidP="006E1928">
            <w:pPr>
              <w:rPr>
                <w:rFonts w:cs="Times New Roman (Body CS)"/>
              </w:rPr>
            </w:pPr>
            <w:r>
              <w:rPr>
                <w:rFonts w:cs="Times New Roman (Body CS)"/>
              </w:rPr>
              <w:t>Personal Floatation Device</w:t>
            </w:r>
          </w:p>
        </w:tc>
      </w:tr>
      <w:tr w:rsidR="00217925" w14:paraId="122E659A" w14:textId="77777777" w:rsidTr="003A2439">
        <w:tc>
          <w:tcPr>
            <w:tcW w:w="5098" w:type="dxa"/>
          </w:tcPr>
          <w:p w14:paraId="01D2ED4F" w14:textId="727CAB23" w:rsidR="00217925" w:rsidRDefault="00D564EA" w:rsidP="006E1928">
            <w:pPr>
              <w:rPr>
                <w:rFonts w:cs="Times New Roman (Body CS)"/>
              </w:rPr>
            </w:pPr>
            <w:r>
              <w:rPr>
                <w:rFonts w:cs="Times New Roman (Body CS)"/>
              </w:rPr>
              <w:t>Club Event</w:t>
            </w:r>
          </w:p>
        </w:tc>
        <w:tc>
          <w:tcPr>
            <w:tcW w:w="9639" w:type="dxa"/>
          </w:tcPr>
          <w:p w14:paraId="13E6A401" w14:textId="39D9193E" w:rsidR="00217925" w:rsidRDefault="00D564EA" w:rsidP="006E1928">
            <w:pPr>
              <w:rPr>
                <w:rFonts w:cs="Times New Roman (Body CS)"/>
              </w:rPr>
            </w:pPr>
            <w:r>
              <w:rPr>
                <w:rFonts w:cs="Times New Roman (Body CS)"/>
              </w:rPr>
              <w:t>A club event is a scheduled event</w:t>
            </w:r>
            <w:r w:rsidR="002529A3">
              <w:rPr>
                <w:rFonts w:cs="Times New Roman (Body CS)"/>
              </w:rPr>
              <w:t>.</w:t>
            </w:r>
            <w:r>
              <w:rPr>
                <w:rFonts w:cs="Times New Roman (Body CS)"/>
              </w:rPr>
              <w:t xml:space="preserve"> </w:t>
            </w:r>
          </w:p>
        </w:tc>
      </w:tr>
      <w:tr w:rsidR="00217925" w14:paraId="66C0DEED" w14:textId="77777777" w:rsidTr="003A2439">
        <w:tc>
          <w:tcPr>
            <w:tcW w:w="5098" w:type="dxa"/>
          </w:tcPr>
          <w:p w14:paraId="18FC8802" w14:textId="56B43DE6" w:rsidR="00217925" w:rsidRDefault="00D564EA" w:rsidP="006E1928">
            <w:pPr>
              <w:rPr>
                <w:rFonts w:cs="Times New Roman (Body CS)"/>
              </w:rPr>
            </w:pPr>
            <w:r>
              <w:rPr>
                <w:rFonts w:cs="Times New Roman (Body CS)"/>
              </w:rPr>
              <w:t>Event that club is supporting</w:t>
            </w:r>
          </w:p>
        </w:tc>
        <w:tc>
          <w:tcPr>
            <w:tcW w:w="9639" w:type="dxa"/>
          </w:tcPr>
          <w:p w14:paraId="2AFA7E02" w14:textId="5CDD6AE4" w:rsidR="00217925" w:rsidRDefault="00D564EA" w:rsidP="006E1928">
            <w:pPr>
              <w:rPr>
                <w:rFonts w:cs="Times New Roman (Body CS)"/>
              </w:rPr>
            </w:pPr>
            <w:r>
              <w:rPr>
                <w:rFonts w:cs="Times New Roman (Body CS)"/>
              </w:rPr>
              <w:t xml:space="preserve">An external event that the club supports, usually by providing safety boat cover. </w:t>
            </w:r>
            <w:r w:rsidR="00C8502B">
              <w:rPr>
                <w:rFonts w:cs="Times New Roman (Body CS)"/>
              </w:rPr>
              <w:t xml:space="preserve">LMSC would use this Risk Assessment and comply with the event organisers Safety Management Plan. </w:t>
            </w:r>
          </w:p>
        </w:tc>
      </w:tr>
      <w:tr w:rsidR="00CA0794" w14:paraId="4D5817C1" w14:textId="77777777" w:rsidTr="003A2439">
        <w:tc>
          <w:tcPr>
            <w:tcW w:w="5098" w:type="dxa"/>
          </w:tcPr>
          <w:p w14:paraId="37F13729" w14:textId="07681442" w:rsidR="00CA0794" w:rsidRDefault="00CA0794" w:rsidP="006E1928">
            <w:pPr>
              <w:rPr>
                <w:rFonts w:cs="Times New Roman (Body CS)"/>
              </w:rPr>
            </w:pPr>
            <w:r>
              <w:rPr>
                <w:rFonts w:cs="Times New Roman (Body CS)"/>
              </w:rPr>
              <w:t>Member organised event</w:t>
            </w:r>
          </w:p>
        </w:tc>
        <w:tc>
          <w:tcPr>
            <w:tcW w:w="9639" w:type="dxa"/>
          </w:tcPr>
          <w:p w14:paraId="3BDDF6F6" w14:textId="66C8B677" w:rsidR="00CA0794" w:rsidRDefault="00CA0794" w:rsidP="006E1928">
            <w:pPr>
              <w:rPr>
                <w:rFonts w:cs="Times New Roman (Body CS)"/>
              </w:rPr>
            </w:pPr>
            <w:r>
              <w:rPr>
                <w:rFonts w:cs="Times New Roman (Body CS)"/>
              </w:rPr>
              <w:t>Members are free to use the club during the season whenever they want and can organise their own activities as long as their requirements do not clash with club organised activities.</w:t>
            </w:r>
          </w:p>
        </w:tc>
      </w:tr>
      <w:tr w:rsidR="00D564EA" w14:paraId="00051D88" w14:textId="77777777" w:rsidTr="003A2439">
        <w:tc>
          <w:tcPr>
            <w:tcW w:w="5098" w:type="dxa"/>
          </w:tcPr>
          <w:p w14:paraId="10351FE3" w14:textId="69C92861" w:rsidR="00D564EA" w:rsidRDefault="00D564EA" w:rsidP="00D564EA">
            <w:pPr>
              <w:rPr>
                <w:rFonts w:cs="Times New Roman (Body CS)"/>
              </w:rPr>
            </w:pPr>
            <w:r>
              <w:rPr>
                <w:rFonts w:cs="Times New Roman (Body CS)"/>
              </w:rPr>
              <w:t>Safety Boat</w:t>
            </w:r>
          </w:p>
        </w:tc>
        <w:tc>
          <w:tcPr>
            <w:tcW w:w="9639" w:type="dxa"/>
          </w:tcPr>
          <w:p w14:paraId="61150F9E" w14:textId="5D40DD1D" w:rsidR="00D564EA" w:rsidRDefault="00C8502B" w:rsidP="00D564EA">
            <w:pPr>
              <w:rPr>
                <w:rFonts w:cs="Times New Roman (Body CS)"/>
              </w:rPr>
            </w:pPr>
            <w:r>
              <w:rPr>
                <w:rFonts w:cs="Times New Roman (Body CS)"/>
              </w:rPr>
              <w:t>LMSC has 3 safety boats powered by internal combustion petrol, 4-stroke outboard motors.</w:t>
            </w:r>
          </w:p>
        </w:tc>
      </w:tr>
      <w:tr w:rsidR="00D564EA" w14:paraId="67746427" w14:textId="77777777" w:rsidTr="003A2439">
        <w:tc>
          <w:tcPr>
            <w:tcW w:w="5098" w:type="dxa"/>
          </w:tcPr>
          <w:p w14:paraId="5F4AAAEB" w14:textId="651EEF6C" w:rsidR="00D564EA" w:rsidRDefault="00D564EA" w:rsidP="00D564EA">
            <w:pPr>
              <w:rPr>
                <w:rFonts w:cs="Times New Roman (Body CS)"/>
              </w:rPr>
            </w:pPr>
            <w:r>
              <w:rPr>
                <w:rFonts w:cs="Times New Roman (Body CS)"/>
              </w:rPr>
              <w:t>RYA</w:t>
            </w:r>
          </w:p>
        </w:tc>
        <w:tc>
          <w:tcPr>
            <w:tcW w:w="9639" w:type="dxa"/>
          </w:tcPr>
          <w:p w14:paraId="4E8BE246" w14:textId="6ED3E86F" w:rsidR="00D564EA" w:rsidRDefault="00D564EA" w:rsidP="00D564EA">
            <w:pPr>
              <w:rPr>
                <w:rFonts w:cs="Times New Roman (Body CS)"/>
              </w:rPr>
            </w:pPr>
            <w:r>
              <w:rPr>
                <w:rFonts w:cs="Times New Roman (Body CS)"/>
              </w:rPr>
              <w:t>Royal Yachting Association</w:t>
            </w:r>
          </w:p>
        </w:tc>
      </w:tr>
      <w:tr w:rsidR="00D564EA" w14:paraId="2AA5869D" w14:textId="77777777" w:rsidTr="003A2439">
        <w:tc>
          <w:tcPr>
            <w:tcW w:w="5098" w:type="dxa"/>
          </w:tcPr>
          <w:p w14:paraId="77332C5E" w14:textId="08BDBEDF" w:rsidR="00D564EA" w:rsidRDefault="005A7C38" w:rsidP="00D564EA">
            <w:pPr>
              <w:rPr>
                <w:rFonts w:cs="Times New Roman (Body CS)"/>
              </w:rPr>
            </w:pPr>
            <w:r>
              <w:rPr>
                <w:rFonts w:cs="Times New Roman (Body CS)"/>
              </w:rPr>
              <w:t>RYA qualified power boat user</w:t>
            </w:r>
          </w:p>
        </w:tc>
        <w:tc>
          <w:tcPr>
            <w:tcW w:w="9639" w:type="dxa"/>
          </w:tcPr>
          <w:p w14:paraId="013A0A30" w14:textId="1B4920C9" w:rsidR="00D564EA" w:rsidRDefault="005A7C38" w:rsidP="00D564EA">
            <w:pPr>
              <w:rPr>
                <w:rFonts w:cs="Times New Roman (Body CS)"/>
              </w:rPr>
            </w:pPr>
            <w:r>
              <w:rPr>
                <w:rFonts w:cs="Times New Roman (Body CS)"/>
              </w:rPr>
              <w:t>A person who has an RYA Power Boat Level II certificate</w:t>
            </w:r>
          </w:p>
        </w:tc>
      </w:tr>
      <w:tr w:rsidR="005A7C38" w14:paraId="5A56DAA3" w14:textId="77777777" w:rsidTr="003A2439">
        <w:tc>
          <w:tcPr>
            <w:tcW w:w="5098" w:type="dxa"/>
          </w:tcPr>
          <w:p w14:paraId="682238FE" w14:textId="37AC4106" w:rsidR="005A7C38" w:rsidRDefault="005A7C38" w:rsidP="00D564EA">
            <w:pPr>
              <w:rPr>
                <w:rFonts w:cs="Times New Roman (Body CS)"/>
              </w:rPr>
            </w:pPr>
            <w:r>
              <w:rPr>
                <w:rFonts w:cs="Times New Roman (Body CS)"/>
              </w:rPr>
              <w:t>RYA qualified safety boat user</w:t>
            </w:r>
          </w:p>
        </w:tc>
        <w:tc>
          <w:tcPr>
            <w:tcW w:w="9639" w:type="dxa"/>
          </w:tcPr>
          <w:p w14:paraId="03F147A9" w14:textId="5A71EB1B" w:rsidR="005A7C38" w:rsidRDefault="005A7C38" w:rsidP="00D564EA">
            <w:pPr>
              <w:rPr>
                <w:rFonts w:cs="Times New Roman (Body CS)"/>
              </w:rPr>
            </w:pPr>
            <w:r>
              <w:rPr>
                <w:rFonts w:cs="Times New Roman (Body CS)"/>
              </w:rPr>
              <w:t xml:space="preserve">A person who has an RYA Power Boat Level II certificate </w:t>
            </w:r>
            <w:r w:rsidR="00D95690">
              <w:rPr>
                <w:rFonts w:cs="Times New Roman (Body CS)"/>
              </w:rPr>
              <w:t>and an RYA Safety Boat Certificate</w:t>
            </w:r>
            <w:r>
              <w:rPr>
                <w:rFonts w:cs="Times New Roman (Body CS)"/>
              </w:rPr>
              <w:t>.</w:t>
            </w:r>
          </w:p>
        </w:tc>
      </w:tr>
      <w:tr w:rsidR="008F7B3F" w14:paraId="07594789" w14:textId="77777777" w:rsidTr="003A2439">
        <w:tc>
          <w:tcPr>
            <w:tcW w:w="5098" w:type="dxa"/>
          </w:tcPr>
          <w:p w14:paraId="21C2097A" w14:textId="5874E38B" w:rsidR="008F7B3F" w:rsidRDefault="008F7B3F" w:rsidP="00D564EA">
            <w:pPr>
              <w:rPr>
                <w:rFonts w:cs="Times New Roman (Body CS)"/>
              </w:rPr>
            </w:pPr>
            <w:r>
              <w:rPr>
                <w:rFonts w:cs="Times New Roman (Body CS)"/>
              </w:rPr>
              <w:t>RIB</w:t>
            </w:r>
          </w:p>
        </w:tc>
        <w:tc>
          <w:tcPr>
            <w:tcW w:w="9639" w:type="dxa"/>
          </w:tcPr>
          <w:p w14:paraId="2BF23EA0" w14:textId="7E65C1C4" w:rsidR="008F7B3F" w:rsidRDefault="008F7B3F" w:rsidP="00D564EA">
            <w:pPr>
              <w:rPr>
                <w:rFonts w:cs="Times New Roman (Body CS)"/>
              </w:rPr>
            </w:pPr>
            <w:r>
              <w:rPr>
                <w:rFonts w:cs="Times New Roman (Body CS)"/>
              </w:rPr>
              <w:t>Rigid Inflatable Boat</w:t>
            </w:r>
          </w:p>
        </w:tc>
      </w:tr>
    </w:tbl>
    <w:p w14:paraId="4D405DE7" w14:textId="0374CA19" w:rsidR="00217925" w:rsidRPr="004065D6" w:rsidRDefault="00217925" w:rsidP="006E1928">
      <w:pPr>
        <w:rPr>
          <w:rFonts w:cs="Times New Roman (Body CS)"/>
        </w:rPr>
      </w:pPr>
    </w:p>
    <w:sectPr w:rsidR="00217925" w:rsidRPr="004065D6" w:rsidSect="00E23641">
      <w:pgSz w:w="16840" w:h="11900" w:orient="landscape"/>
      <w:pgMar w:top="1134"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Body CS)">
    <w:panose1 w:val="02020603050405020304"/>
    <w:charset w:val="00"/>
    <w:family w:val="roman"/>
    <w:pitch w:val="variable"/>
    <w:sig w:usb0="E0002AE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0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928"/>
    <w:rsid w:val="00035627"/>
    <w:rsid w:val="00043805"/>
    <w:rsid w:val="0008033E"/>
    <w:rsid w:val="00086F84"/>
    <w:rsid w:val="000A15A5"/>
    <w:rsid w:val="000B526D"/>
    <w:rsid w:val="000E1F2A"/>
    <w:rsid w:val="000E669C"/>
    <w:rsid w:val="000F1C6B"/>
    <w:rsid w:val="000F4C85"/>
    <w:rsid w:val="0013242C"/>
    <w:rsid w:val="001569FF"/>
    <w:rsid w:val="00185C21"/>
    <w:rsid w:val="00186A82"/>
    <w:rsid w:val="001A15E9"/>
    <w:rsid w:val="001A3BAA"/>
    <w:rsid w:val="001C08B2"/>
    <w:rsid w:val="001C0B5A"/>
    <w:rsid w:val="001C47BD"/>
    <w:rsid w:val="001E3F62"/>
    <w:rsid w:val="001F49BB"/>
    <w:rsid w:val="00217925"/>
    <w:rsid w:val="002225F5"/>
    <w:rsid w:val="002529A3"/>
    <w:rsid w:val="00262179"/>
    <w:rsid w:val="00266222"/>
    <w:rsid w:val="00281E72"/>
    <w:rsid w:val="002B12EF"/>
    <w:rsid w:val="002C724C"/>
    <w:rsid w:val="002E6AA8"/>
    <w:rsid w:val="002E7C48"/>
    <w:rsid w:val="002F09FF"/>
    <w:rsid w:val="002F4626"/>
    <w:rsid w:val="00304A72"/>
    <w:rsid w:val="0032174D"/>
    <w:rsid w:val="003752B9"/>
    <w:rsid w:val="00375421"/>
    <w:rsid w:val="00376B40"/>
    <w:rsid w:val="003917C7"/>
    <w:rsid w:val="003A2439"/>
    <w:rsid w:val="003B7D61"/>
    <w:rsid w:val="003C69CC"/>
    <w:rsid w:val="003E0346"/>
    <w:rsid w:val="003E1A09"/>
    <w:rsid w:val="004065D6"/>
    <w:rsid w:val="00462A5C"/>
    <w:rsid w:val="004721D7"/>
    <w:rsid w:val="00485418"/>
    <w:rsid w:val="004C758E"/>
    <w:rsid w:val="004E223B"/>
    <w:rsid w:val="004F7DD7"/>
    <w:rsid w:val="00531BCB"/>
    <w:rsid w:val="005470FE"/>
    <w:rsid w:val="0056261D"/>
    <w:rsid w:val="005722DE"/>
    <w:rsid w:val="005A7C38"/>
    <w:rsid w:val="005C0AE8"/>
    <w:rsid w:val="005C4FD8"/>
    <w:rsid w:val="005E2756"/>
    <w:rsid w:val="00616FAC"/>
    <w:rsid w:val="00627757"/>
    <w:rsid w:val="00665517"/>
    <w:rsid w:val="00671B9E"/>
    <w:rsid w:val="00677D27"/>
    <w:rsid w:val="00685389"/>
    <w:rsid w:val="006A0ED7"/>
    <w:rsid w:val="006E01E5"/>
    <w:rsid w:val="006E1928"/>
    <w:rsid w:val="006F7683"/>
    <w:rsid w:val="007030EC"/>
    <w:rsid w:val="00730E4D"/>
    <w:rsid w:val="00732338"/>
    <w:rsid w:val="007427E0"/>
    <w:rsid w:val="007531C6"/>
    <w:rsid w:val="00773C05"/>
    <w:rsid w:val="00774374"/>
    <w:rsid w:val="00792690"/>
    <w:rsid w:val="007A24D0"/>
    <w:rsid w:val="007E363F"/>
    <w:rsid w:val="008306AB"/>
    <w:rsid w:val="00867122"/>
    <w:rsid w:val="008965F8"/>
    <w:rsid w:val="00896DDC"/>
    <w:rsid w:val="008A4978"/>
    <w:rsid w:val="008B5C09"/>
    <w:rsid w:val="008F7B3F"/>
    <w:rsid w:val="00901051"/>
    <w:rsid w:val="009028DD"/>
    <w:rsid w:val="009414FC"/>
    <w:rsid w:val="00951D4C"/>
    <w:rsid w:val="00953AA0"/>
    <w:rsid w:val="0095639D"/>
    <w:rsid w:val="00980D7D"/>
    <w:rsid w:val="00984FC9"/>
    <w:rsid w:val="009E611C"/>
    <w:rsid w:val="00A07691"/>
    <w:rsid w:val="00A55D93"/>
    <w:rsid w:val="00A95529"/>
    <w:rsid w:val="00A95F81"/>
    <w:rsid w:val="00AA0CE6"/>
    <w:rsid w:val="00AA2A3B"/>
    <w:rsid w:val="00AA6E9B"/>
    <w:rsid w:val="00B23722"/>
    <w:rsid w:val="00B4686C"/>
    <w:rsid w:val="00B5794E"/>
    <w:rsid w:val="00B716B3"/>
    <w:rsid w:val="00BA0997"/>
    <w:rsid w:val="00C14BC6"/>
    <w:rsid w:val="00C35EE1"/>
    <w:rsid w:val="00C554B4"/>
    <w:rsid w:val="00C81C19"/>
    <w:rsid w:val="00C8502B"/>
    <w:rsid w:val="00C97741"/>
    <w:rsid w:val="00CA0794"/>
    <w:rsid w:val="00CE18BA"/>
    <w:rsid w:val="00D04496"/>
    <w:rsid w:val="00D14803"/>
    <w:rsid w:val="00D26533"/>
    <w:rsid w:val="00D34F67"/>
    <w:rsid w:val="00D564EA"/>
    <w:rsid w:val="00D95690"/>
    <w:rsid w:val="00DA387B"/>
    <w:rsid w:val="00DB0340"/>
    <w:rsid w:val="00DB0BAE"/>
    <w:rsid w:val="00DC1870"/>
    <w:rsid w:val="00DC383C"/>
    <w:rsid w:val="00DD2460"/>
    <w:rsid w:val="00DF1591"/>
    <w:rsid w:val="00DF3982"/>
    <w:rsid w:val="00E12F4B"/>
    <w:rsid w:val="00E23641"/>
    <w:rsid w:val="00E46F36"/>
    <w:rsid w:val="00EA4B08"/>
    <w:rsid w:val="00EC599E"/>
    <w:rsid w:val="00F02E1E"/>
    <w:rsid w:val="00F10BEF"/>
    <w:rsid w:val="00F20104"/>
    <w:rsid w:val="00F436A4"/>
    <w:rsid w:val="00F530CF"/>
    <w:rsid w:val="00F577BA"/>
    <w:rsid w:val="00F66B93"/>
    <w:rsid w:val="00F745F1"/>
    <w:rsid w:val="00FA6851"/>
    <w:rsid w:val="00FA76F5"/>
    <w:rsid w:val="00FD5D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5D65C"/>
  <w14:defaultImageDpi w14:val="32767"/>
  <w15:chartTrackingRefBased/>
  <w15:docId w15:val="{D89DD803-F74A-1E48-86E3-D00842630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6E192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1928"/>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7A24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2742</Words>
  <Characters>15631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glenbank2002@yahoo.co.uk</dc:creator>
  <cp:keywords/>
  <dc:description/>
  <cp:lastModifiedBy>glenbank2002@yahoo.co.uk</cp:lastModifiedBy>
  <cp:revision>2</cp:revision>
  <cp:lastPrinted>2022-03-01T10:13:00Z</cp:lastPrinted>
  <dcterms:created xsi:type="dcterms:W3CDTF">2022-03-16T10:55:00Z</dcterms:created>
  <dcterms:modified xsi:type="dcterms:W3CDTF">2022-03-16T10:55:00Z</dcterms:modified>
</cp:coreProperties>
</file>